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A" w:rsidRPr="00CB4E64" w:rsidRDefault="000F429A" w:rsidP="000F429A">
      <w:pPr>
        <w:jc w:val="center"/>
        <w:rPr>
          <w:sz w:val="30"/>
          <w:szCs w:val="30"/>
          <w:u w:val="single"/>
        </w:rPr>
      </w:pPr>
      <w:r w:rsidRPr="000F429A">
        <w:rPr>
          <w:b/>
          <w:sz w:val="30"/>
          <w:szCs w:val="30"/>
        </w:rPr>
        <w:t xml:space="preserve">Оздоровление граждан </w:t>
      </w:r>
      <w:proofErr w:type="spellStart"/>
      <w:r w:rsidRPr="000F429A">
        <w:rPr>
          <w:b/>
          <w:sz w:val="30"/>
          <w:szCs w:val="30"/>
        </w:rPr>
        <w:t>Мядельского</w:t>
      </w:r>
      <w:proofErr w:type="spellEnd"/>
      <w:r w:rsidRPr="000F429A">
        <w:rPr>
          <w:b/>
          <w:sz w:val="30"/>
          <w:szCs w:val="30"/>
        </w:rPr>
        <w:t xml:space="preserve"> района за 9 месяцев 2022 года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 w:rsidRPr="00CB4E64">
        <w:rPr>
          <w:sz w:val="30"/>
          <w:szCs w:val="30"/>
        </w:rPr>
        <w:t xml:space="preserve">Основным направлением работы  </w:t>
      </w:r>
      <w:r>
        <w:rPr>
          <w:sz w:val="30"/>
          <w:szCs w:val="30"/>
        </w:rPr>
        <w:t xml:space="preserve">специалиста </w:t>
      </w:r>
      <w:r w:rsidRPr="00CB4E64">
        <w:rPr>
          <w:sz w:val="30"/>
          <w:szCs w:val="30"/>
        </w:rPr>
        <w:t>является обеспечение санаторно-курортным лечением и оздоровлением работающих граждан, не</w:t>
      </w:r>
      <w:bookmarkStart w:id="0" w:name="_GoBack"/>
      <w:bookmarkEnd w:id="0"/>
      <w:r w:rsidRPr="00CB4E64">
        <w:rPr>
          <w:sz w:val="30"/>
          <w:szCs w:val="30"/>
        </w:rPr>
        <w:t xml:space="preserve">работающих граждан (ветеранов труда, </w:t>
      </w:r>
      <w:r>
        <w:rPr>
          <w:sz w:val="30"/>
          <w:szCs w:val="30"/>
        </w:rPr>
        <w:t>инвалидов</w:t>
      </w:r>
      <w:r w:rsidRPr="00CB4E64">
        <w:rPr>
          <w:sz w:val="30"/>
          <w:szCs w:val="30"/>
        </w:rPr>
        <w:t xml:space="preserve">), детей в возрасте с 3 до 18 лет, проживающих на территории </w:t>
      </w:r>
      <w:proofErr w:type="spellStart"/>
      <w:r w:rsidRPr="00CB4E64">
        <w:rPr>
          <w:sz w:val="30"/>
          <w:szCs w:val="30"/>
        </w:rPr>
        <w:t>Мядельского</w:t>
      </w:r>
      <w:proofErr w:type="spellEnd"/>
      <w:r w:rsidRPr="00CB4E64">
        <w:rPr>
          <w:sz w:val="30"/>
          <w:szCs w:val="30"/>
        </w:rPr>
        <w:t xml:space="preserve"> района.</w:t>
      </w:r>
    </w:p>
    <w:p w:rsidR="000F429A" w:rsidRPr="00CB4E64" w:rsidRDefault="000F429A" w:rsidP="000F42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Спрос на приобретение путевок в санаторно-курортные организации увеличился в 2022 году в связи с ухудшением состояния здоровья всех категорий граждан после перенесенной </w:t>
      </w:r>
      <w:proofErr w:type="spellStart"/>
      <w:r>
        <w:rPr>
          <w:sz w:val="30"/>
          <w:szCs w:val="30"/>
        </w:rPr>
        <w:t>короновирусной</w:t>
      </w:r>
      <w:proofErr w:type="spellEnd"/>
      <w:r>
        <w:rPr>
          <w:sz w:val="30"/>
          <w:szCs w:val="30"/>
        </w:rPr>
        <w:t xml:space="preserve"> инфекции.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 w:rsidRPr="00CB4E64">
        <w:rPr>
          <w:sz w:val="30"/>
          <w:szCs w:val="30"/>
        </w:rPr>
        <w:t xml:space="preserve">Оздоровление в санаторно-курортных организациях </w:t>
      </w:r>
      <w:r>
        <w:rPr>
          <w:sz w:val="30"/>
          <w:szCs w:val="30"/>
        </w:rPr>
        <w:t xml:space="preserve">предусмотрено для работающих граждан и их детей, ветеранов труда, в том числе силовых структур, инвалидов I, </w:t>
      </w:r>
      <w:r>
        <w:rPr>
          <w:sz w:val="30"/>
          <w:szCs w:val="30"/>
          <w:lang w:val="en-US"/>
        </w:rPr>
        <w:t>II</w:t>
      </w:r>
      <w:r w:rsidRPr="006B7D8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группы. 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9 месяцев </w:t>
      </w:r>
      <w:r w:rsidRPr="00CB4E64">
        <w:rPr>
          <w:sz w:val="30"/>
          <w:szCs w:val="30"/>
        </w:rPr>
        <w:t>202</w:t>
      </w:r>
      <w:r>
        <w:rPr>
          <w:sz w:val="30"/>
          <w:szCs w:val="30"/>
        </w:rPr>
        <w:t>2 года</w:t>
      </w:r>
      <w:r w:rsidRPr="00CB4E64">
        <w:rPr>
          <w:sz w:val="30"/>
          <w:szCs w:val="30"/>
        </w:rPr>
        <w:t xml:space="preserve"> всего </w:t>
      </w:r>
      <w:proofErr w:type="gramStart"/>
      <w:r w:rsidRPr="00CB4E64">
        <w:rPr>
          <w:sz w:val="30"/>
          <w:szCs w:val="30"/>
        </w:rPr>
        <w:t xml:space="preserve">оздоровлено  </w:t>
      </w:r>
      <w:r>
        <w:rPr>
          <w:sz w:val="30"/>
          <w:szCs w:val="30"/>
        </w:rPr>
        <w:t>1228</w:t>
      </w:r>
      <w:proofErr w:type="gramEnd"/>
      <w:r>
        <w:rPr>
          <w:sz w:val="30"/>
          <w:szCs w:val="30"/>
        </w:rPr>
        <w:t xml:space="preserve"> жителей</w:t>
      </w:r>
      <w:r w:rsidRPr="00CB4E64">
        <w:rPr>
          <w:sz w:val="30"/>
          <w:szCs w:val="30"/>
        </w:rPr>
        <w:t xml:space="preserve"> района, в том числе в оздоровительных лагерях</w:t>
      </w:r>
      <w:r>
        <w:rPr>
          <w:sz w:val="30"/>
          <w:szCs w:val="30"/>
        </w:rPr>
        <w:t xml:space="preserve"> </w:t>
      </w:r>
      <w:r w:rsidRPr="00CB4E64">
        <w:rPr>
          <w:sz w:val="30"/>
          <w:szCs w:val="30"/>
        </w:rPr>
        <w:t xml:space="preserve">– </w:t>
      </w:r>
      <w:r>
        <w:rPr>
          <w:sz w:val="30"/>
          <w:szCs w:val="30"/>
        </w:rPr>
        <w:t>1072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ребенка. 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период летней оздоровительной кампании оздоровлено 927 детей в оздоровительных лагерях разных типов. </w:t>
      </w:r>
    </w:p>
    <w:p w:rsidR="000F429A" w:rsidRPr="00152003" w:rsidRDefault="000F429A" w:rsidP="000F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Всего за 4 смены</w:t>
      </w:r>
      <w:r w:rsidRPr="00152003">
        <w:rPr>
          <w:sz w:val="30"/>
          <w:szCs w:val="30"/>
        </w:rPr>
        <w:t xml:space="preserve"> </w:t>
      </w:r>
      <w:proofErr w:type="gramStart"/>
      <w:r w:rsidRPr="00152003">
        <w:rPr>
          <w:sz w:val="30"/>
          <w:szCs w:val="30"/>
        </w:rPr>
        <w:t xml:space="preserve">оздоровлено  </w:t>
      </w:r>
      <w:r>
        <w:rPr>
          <w:sz w:val="30"/>
          <w:szCs w:val="30"/>
        </w:rPr>
        <w:t>34</w:t>
      </w:r>
      <w:proofErr w:type="gramEnd"/>
      <w:r w:rsidRPr="00152003">
        <w:rPr>
          <w:sz w:val="30"/>
          <w:szCs w:val="30"/>
        </w:rPr>
        <w:t xml:space="preserve">  </w:t>
      </w:r>
      <w:r>
        <w:rPr>
          <w:sz w:val="30"/>
          <w:szCs w:val="30"/>
        </w:rPr>
        <w:t>ребенка</w:t>
      </w:r>
      <w:r w:rsidRPr="00152003">
        <w:rPr>
          <w:sz w:val="30"/>
          <w:szCs w:val="30"/>
        </w:rPr>
        <w:t>-сирот</w:t>
      </w:r>
      <w:r>
        <w:rPr>
          <w:sz w:val="30"/>
          <w:szCs w:val="30"/>
        </w:rPr>
        <w:t xml:space="preserve">ы, </w:t>
      </w:r>
      <w:r w:rsidRPr="00152003">
        <w:rPr>
          <w:sz w:val="30"/>
          <w:szCs w:val="30"/>
        </w:rPr>
        <w:t xml:space="preserve"> </w:t>
      </w:r>
      <w:r>
        <w:rPr>
          <w:sz w:val="30"/>
          <w:szCs w:val="30"/>
        </w:rPr>
        <w:t>24 ребенка</w:t>
      </w:r>
      <w:r w:rsidRPr="00152003">
        <w:rPr>
          <w:sz w:val="30"/>
          <w:szCs w:val="30"/>
        </w:rPr>
        <w:t>-инвалид</w:t>
      </w:r>
      <w:r>
        <w:rPr>
          <w:sz w:val="30"/>
          <w:szCs w:val="30"/>
        </w:rPr>
        <w:t>а</w:t>
      </w:r>
      <w:r w:rsidRPr="00152003">
        <w:rPr>
          <w:sz w:val="30"/>
          <w:szCs w:val="30"/>
        </w:rPr>
        <w:t xml:space="preserve"> без сопровождения законных представителей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br/>
        <w:t>7</w:t>
      </w:r>
      <w:r w:rsidRPr="00152003">
        <w:rPr>
          <w:sz w:val="30"/>
          <w:szCs w:val="30"/>
        </w:rPr>
        <w:t xml:space="preserve"> детей из малообеспеченных семей, </w:t>
      </w:r>
      <w:r>
        <w:rPr>
          <w:sz w:val="30"/>
          <w:szCs w:val="30"/>
        </w:rPr>
        <w:t>234</w:t>
      </w:r>
      <w:r w:rsidRPr="00152003">
        <w:rPr>
          <w:sz w:val="30"/>
          <w:szCs w:val="30"/>
        </w:rPr>
        <w:t xml:space="preserve"> </w:t>
      </w:r>
      <w:r>
        <w:rPr>
          <w:sz w:val="30"/>
          <w:szCs w:val="30"/>
        </w:rPr>
        <w:t>- из многодетных, 49</w:t>
      </w:r>
      <w:r w:rsidRPr="00152003">
        <w:rPr>
          <w:sz w:val="30"/>
          <w:szCs w:val="30"/>
        </w:rPr>
        <w:t xml:space="preserve"> детей из семей, находящихся в социально опасном положении, </w:t>
      </w:r>
      <w:r>
        <w:rPr>
          <w:sz w:val="30"/>
          <w:szCs w:val="30"/>
        </w:rPr>
        <w:t xml:space="preserve">7 </w:t>
      </w:r>
      <w:r w:rsidRPr="00152003">
        <w:rPr>
          <w:sz w:val="30"/>
          <w:szCs w:val="30"/>
        </w:rPr>
        <w:t xml:space="preserve">несовершеннолетних, с которыми проводится индивидуальная профилактическая работа. </w:t>
      </w:r>
    </w:p>
    <w:p w:rsidR="000F429A" w:rsidRDefault="000F429A" w:rsidP="000F429A">
      <w:pPr>
        <w:shd w:val="clear" w:color="auto" w:fill="FFFFFF"/>
        <w:ind w:firstLine="708"/>
        <w:jc w:val="both"/>
        <w:rPr>
          <w:sz w:val="30"/>
          <w:szCs w:val="30"/>
        </w:rPr>
      </w:pPr>
      <w:r w:rsidRPr="00332955">
        <w:rPr>
          <w:sz w:val="30"/>
          <w:szCs w:val="30"/>
        </w:rPr>
        <w:t>Средняя сумма родительской доплаты за путевку в оздоровительные лагеря с дневным пребыванием на базе учреждения образования </w:t>
      </w:r>
      <w:r>
        <w:rPr>
          <w:sz w:val="30"/>
          <w:szCs w:val="30"/>
        </w:rPr>
        <w:t>составила</w:t>
      </w:r>
      <w:r w:rsidRPr="003329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52,55 </w:t>
      </w:r>
      <w:proofErr w:type="gramStart"/>
      <w:r>
        <w:rPr>
          <w:sz w:val="30"/>
          <w:szCs w:val="30"/>
        </w:rPr>
        <w:t>рубля</w:t>
      </w:r>
      <w:r w:rsidRPr="00332955">
        <w:rPr>
          <w:sz w:val="30"/>
          <w:szCs w:val="30"/>
        </w:rPr>
        <w:t>,  учреждения</w:t>
      </w:r>
      <w:proofErr w:type="gramEnd"/>
      <w:r w:rsidRPr="00332955">
        <w:rPr>
          <w:sz w:val="30"/>
          <w:szCs w:val="30"/>
        </w:rPr>
        <w:t xml:space="preserve"> спорта – </w:t>
      </w:r>
      <w:r>
        <w:rPr>
          <w:sz w:val="30"/>
          <w:szCs w:val="30"/>
        </w:rPr>
        <w:t>57,89 рублей</w:t>
      </w:r>
      <w:r w:rsidRPr="00332955">
        <w:rPr>
          <w:sz w:val="30"/>
          <w:szCs w:val="30"/>
        </w:rPr>
        <w:t xml:space="preserve">, с круглосуточным пребыванием </w:t>
      </w:r>
      <w:r>
        <w:rPr>
          <w:sz w:val="30"/>
          <w:szCs w:val="30"/>
        </w:rPr>
        <w:t>–</w:t>
      </w:r>
      <w:r w:rsidRPr="00332955">
        <w:rPr>
          <w:sz w:val="30"/>
          <w:szCs w:val="30"/>
        </w:rPr>
        <w:t xml:space="preserve"> </w:t>
      </w:r>
      <w:r>
        <w:rPr>
          <w:sz w:val="30"/>
          <w:szCs w:val="30"/>
        </w:rPr>
        <w:t>96,86</w:t>
      </w:r>
      <w:r w:rsidRPr="00332955">
        <w:rPr>
          <w:sz w:val="30"/>
          <w:szCs w:val="30"/>
        </w:rPr>
        <w:t xml:space="preserve"> рублей.</w:t>
      </w:r>
    </w:p>
    <w:p w:rsidR="000F429A" w:rsidRPr="00CB4E64" w:rsidRDefault="000F429A" w:rsidP="000F429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детских санаторно-курортных организациях оздоровилось и отдохнуло 54 ребенка, из них совместно с законным представителем – 13 детей.  Наиболее востребованными детскими санаториями с учетом доступности расстояния являются «Росинка», «</w:t>
      </w:r>
      <w:proofErr w:type="spellStart"/>
      <w:r>
        <w:rPr>
          <w:sz w:val="30"/>
          <w:szCs w:val="30"/>
        </w:rPr>
        <w:t>Случь</w:t>
      </w:r>
      <w:proofErr w:type="spellEnd"/>
      <w:r>
        <w:rPr>
          <w:sz w:val="30"/>
          <w:szCs w:val="30"/>
        </w:rPr>
        <w:t>», «</w:t>
      </w:r>
      <w:proofErr w:type="spellStart"/>
      <w:r>
        <w:rPr>
          <w:sz w:val="30"/>
          <w:szCs w:val="30"/>
        </w:rPr>
        <w:t>Налибокская</w:t>
      </w:r>
      <w:proofErr w:type="spellEnd"/>
      <w:r>
        <w:rPr>
          <w:sz w:val="30"/>
          <w:szCs w:val="30"/>
        </w:rPr>
        <w:t xml:space="preserve"> пуща», «Академия здоровья».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Здоровье работающего человека – основа его профессиональной трудоспособности. Путевки в санаторно-курортные организации в текущем году были востребованы среди трудоспособных граждан независимо от удаленности санатория. Пребывание и оздоровление в санатории помогло восстановить и укрепить </w:t>
      </w:r>
      <w:proofErr w:type="gramStart"/>
      <w:r>
        <w:rPr>
          <w:sz w:val="30"/>
          <w:szCs w:val="30"/>
        </w:rPr>
        <w:t>здоровье  33</w:t>
      </w:r>
      <w:proofErr w:type="gramEnd"/>
      <w:r>
        <w:rPr>
          <w:sz w:val="30"/>
          <w:szCs w:val="30"/>
        </w:rPr>
        <w:t xml:space="preserve"> гражданам в здравницах «Приднепровский», «Буг», «Рассвет-Любань», «</w:t>
      </w:r>
      <w:proofErr w:type="spellStart"/>
      <w:r>
        <w:rPr>
          <w:sz w:val="30"/>
          <w:szCs w:val="30"/>
        </w:rPr>
        <w:t>Брестагроздравница</w:t>
      </w:r>
      <w:proofErr w:type="spellEnd"/>
      <w:r>
        <w:rPr>
          <w:sz w:val="30"/>
          <w:szCs w:val="30"/>
        </w:rPr>
        <w:t>», «Сосновый бор», «Алеся», «</w:t>
      </w:r>
      <w:proofErr w:type="spellStart"/>
      <w:r>
        <w:rPr>
          <w:sz w:val="30"/>
          <w:szCs w:val="30"/>
        </w:rPr>
        <w:t>Лепельский</w:t>
      </w:r>
      <w:proofErr w:type="spellEnd"/>
      <w:r>
        <w:rPr>
          <w:sz w:val="30"/>
          <w:szCs w:val="30"/>
        </w:rPr>
        <w:t xml:space="preserve"> военный санаторий» и другие.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внимание уделено оздоровлению граждан пенсионного возраста, ветеранам труда. </w:t>
      </w:r>
      <w:r w:rsidRPr="00CB4E64">
        <w:rPr>
          <w:sz w:val="30"/>
          <w:szCs w:val="30"/>
        </w:rPr>
        <w:t>Выдача путевок из средств республиканского бюджета для неработающих ветеранов и инвалидов Минтруда осуществлялась согласно очередности с приложением необходимого пакета документов и в соответствии с Указом Президента Республики Беларусь от 28 августа 2006 года № 542 «О санаторно-курортном лечении и оздоровлении населения».</w:t>
      </w:r>
    </w:p>
    <w:p w:rsidR="000F429A" w:rsidRDefault="000F429A" w:rsidP="000F42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 9 месяцев 2022 года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здравницах Республики Беларусь </w:t>
      </w:r>
      <w:r w:rsidRPr="00CB4E64">
        <w:rPr>
          <w:sz w:val="30"/>
          <w:szCs w:val="30"/>
        </w:rPr>
        <w:t xml:space="preserve">оздоровлено </w:t>
      </w:r>
      <w:r>
        <w:rPr>
          <w:sz w:val="30"/>
          <w:szCs w:val="30"/>
        </w:rPr>
        <w:t>33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>пенсионера, из них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12 человек имеют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,</w:t>
      </w:r>
      <w:r w:rsidRPr="00046D53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группу инвалидности. Путевки выданы в санатории «Березина», «</w:t>
      </w:r>
      <w:proofErr w:type="spellStart"/>
      <w:r>
        <w:rPr>
          <w:sz w:val="30"/>
          <w:szCs w:val="30"/>
        </w:rPr>
        <w:t>Вяжути</w:t>
      </w:r>
      <w:proofErr w:type="spellEnd"/>
      <w:r>
        <w:rPr>
          <w:sz w:val="30"/>
          <w:szCs w:val="30"/>
        </w:rPr>
        <w:t>», «</w:t>
      </w:r>
      <w:proofErr w:type="spellStart"/>
      <w:r>
        <w:rPr>
          <w:sz w:val="30"/>
          <w:szCs w:val="30"/>
        </w:rPr>
        <w:t>Ясельда</w:t>
      </w:r>
      <w:proofErr w:type="spellEnd"/>
      <w:r>
        <w:rPr>
          <w:sz w:val="30"/>
          <w:szCs w:val="30"/>
        </w:rPr>
        <w:t>», «Белая Вежа», «</w:t>
      </w:r>
      <w:proofErr w:type="spellStart"/>
      <w:r>
        <w:rPr>
          <w:sz w:val="30"/>
          <w:szCs w:val="30"/>
        </w:rPr>
        <w:t>Пралеска</w:t>
      </w:r>
      <w:proofErr w:type="spellEnd"/>
      <w:r>
        <w:rPr>
          <w:sz w:val="30"/>
          <w:szCs w:val="30"/>
        </w:rPr>
        <w:t>», «</w:t>
      </w:r>
      <w:proofErr w:type="spellStart"/>
      <w:r>
        <w:rPr>
          <w:sz w:val="30"/>
          <w:szCs w:val="30"/>
        </w:rPr>
        <w:t>Лепельский</w:t>
      </w:r>
      <w:proofErr w:type="spellEnd"/>
      <w:r>
        <w:rPr>
          <w:sz w:val="30"/>
          <w:szCs w:val="30"/>
        </w:rPr>
        <w:t xml:space="preserve"> военный санаторий» и другие.</w:t>
      </w:r>
    </w:p>
    <w:p w:rsidR="000F429A" w:rsidRDefault="000F429A" w:rsidP="000F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>9 месяцев 2022 года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оздоровлено 12 </w:t>
      </w:r>
      <w:r w:rsidRPr="00CB4E64">
        <w:rPr>
          <w:sz w:val="30"/>
          <w:szCs w:val="30"/>
        </w:rPr>
        <w:t xml:space="preserve">детей-инвалидов </w:t>
      </w:r>
      <w:r>
        <w:rPr>
          <w:sz w:val="30"/>
          <w:szCs w:val="30"/>
        </w:rPr>
        <w:t>в</w:t>
      </w:r>
      <w:r w:rsidRPr="00CB4E64">
        <w:rPr>
          <w:sz w:val="30"/>
          <w:szCs w:val="30"/>
        </w:rPr>
        <w:t xml:space="preserve"> сопровождени</w:t>
      </w:r>
      <w:r>
        <w:rPr>
          <w:sz w:val="30"/>
          <w:szCs w:val="30"/>
        </w:rPr>
        <w:t>и совершеннолетних лиц, 3 из детей находились на оздоровлении в детских реабилитационно-оздоровительных центрах</w:t>
      </w:r>
      <w:proofErr w:type="gramStart"/>
      <w:r>
        <w:rPr>
          <w:sz w:val="30"/>
          <w:szCs w:val="30"/>
        </w:rPr>
        <w:t xml:space="preserve"> </w:t>
      </w:r>
      <w:r w:rsidRPr="00CB4E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«</w:t>
      </w:r>
      <w:proofErr w:type="gramEnd"/>
      <w:r>
        <w:rPr>
          <w:sz w:val="30"/>
          <w:szCs w:val="30"/>
        </w:rPr>
        <w:t>Лесная поляна», «Надежда», «</w:t>
      </w:r>
      <w:proofErr w:type="spellStart"/>
      <w:r>
        <w:rPr>
          <w:sz w:val="30"/>
          <w:szCs w:val="30"/>
        </w:rPr>
        <w:t>Ветразь</w:t>
      </w:r>
      <w:proofErr w:type="spellEnd"/>
      <w:r>
        <w:rPr>
          <w:sz w:val="30"/>
          <w:szCs w:val="30"/>
        </w:rPr>
        <w:t>».</w:t>
      </w:r>
    </w:p>
    <w:p w:rsidR="002D5E88" w:rsidRDefault="000F429A"/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A"/>
    <w:rsid w:val="000F429A"/>
    <w:rsid w:val="001E26EE"/>
    <w:rsid w:val="00411FE8"/>
    <w:rsid w:val="00B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EE7B-9BB5-490C-9F5A-F8DD6BF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 Артем</dc:creator>
  <cp:keywords/>
  <dc:description/>
  <cp:lastModifiedBy>Левко Артем</cp:lastModifiedBy>
  <cp:revision>1</cp:revision>
  <dcterms:created xsi:type="dcterms:W3CDTF">2022-12-02T07:39:00Z</dcterms:created>
  <dcterms:modified xsi:type="dcterms:W3CDTF">2022-12-02T07:39:00Z</dcterms:modified>
</cp:coreProperties>
</file>