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114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МАТЕРИАЛ</w:t>
      </w:r>
    </w:p>
    <w:p w14:paraId="2696D079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(ноябрь 2023 г.)</w:t>
      </w:r>
    </w:p>
    <w:p w14:paraId="5FDF02DA" w14:textId="77777777" w:rsidR="003A732F" w:rsidRPr="00330889" w:rsidRDefault="003A732F" w:rsidP="001345E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97D572B" w14:textId="77777777" w:rsidR="00C93B64" w:rsidRPr="00330889" w:rsidRDefault="003A732F" w:rsidP="000C7AFE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 xml:space="preserve">ЭКОНОМИЧЕСКАЯ БЕЗОПАСНОСТЬ –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КЛЮЧЕВОЕ УСЛОВИЕ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УСТОЙЧИВОГО РАЗВИТИЯ </w:t>
      </w:r>
      <w:r w:rsidR="00BA4B29" w:rsidRPr="00330889">
        <w:rPr>
          <w:b/>
          <w:bCs/>
          <w:sz w:val="30"/>
          <w:szCs w:val="30"/>
        </w:rPr>
        <w:t xml:space="preserve">БЕЛОРУССКОГО </w:t>
      </w:r>
      <w:r w:rsidRPr="00330889">
        <w:rPr>
          <w:b/>
          <w:bCs/>
          <w:sz w:val="30"/>
          <w:szCs w:val="30"/>
        </w:rPr>
        <w:t>ГОСУДАРСТВА</w:t>
      </w:r>
    </w:p>
    <w:p w14:paraId="2885BB4E" w14:textId="77777777" w:rsidR="003A732F" w:rsidRPr="00330889" w:rsidRDefault="003A732F" w:rsidP="003A732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2D6F5908" w14:textId="77777777" w:rsidR="000C7AFE" w:rsidRPr="00330889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i/>
          <w:szCs w:val="28"/>
        </w:rPr>
        <w:t xml:space="preserve">на основе информации </w:t>
      </w:r>
      <w:r w:rsidRPr="00330889">
        <w:rPr>
          <w:i/>
          <w:szCs w:val="28"/>
        </w:rPr>
        <w:br/>
      </w:r>
      <w:r w:rsidR="00997FCA" w:rsidRPr="00330889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8E04C4" w:rsidRPr="00330889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330889">
        <w:rPr>
          <w:rFonts w:eastAsia="Calibri" w:cs="Times New Roman"/>
          <w:i/>
          <w:sz w:val="30"/>
          <w:szCs w:val="30"/>
        </w:rPr>
        <w:t>,</w:t>
      </w:r>
      <w:r w:rsidR="008E04C4" w:rsidRPr="00330889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330889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330889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330889">
        <w:rPr>
          <w:rFonts w:eastAsia="Calibri" w:cs="Times New Roman"/>
          <w:i/>
          <w:sz w:val="30"/>
          <w:szCs w:val="30"/>
        </w:rPr>
        <w:t>,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</w:t>
      </w:r>
      <w:r w:rsidR="003A732F" w:rsidRPr="00330889">
        <w:rPr>
          <w:rFonts w:eastAsia="Calibri" w:cs="Times New Roman"/>
          <w:i/>
          <w:sz w:val="30"/>
          <w:szCs w:val="30"/>
        </w:rPr>
        <w:t>Министерства</w:t>
      </w:r>
      <w:r w:rsidRPr="00330889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330889">
        <w:rPr>
          <w:rFonts w:eastAsia="Calibri" w:cs="Times New Roman"/>
          <w:i/>
          <w:sz w:val="30"/>
          <w:szCs w:val="30"/>
        </w:rPr>
        <w:t>,</w:t>
      </w:r>
      <w:r w:rsidR="005F0ACD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5F0ACD" w:rsidRPr="00330889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330889">
        <w:rPr>
          <w:rFonts w:eastAsia="Calibri" w:cs="Times New Roman"/>
          <w:i/>
          <w:sz w:val="30"/>
          <w:szCs w:val="30"/>
        </w:rPr>
        <w:t>,</w:t>
      </w:r>
      <w:r w:rsidR="00015215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C97876" w:rsidRPr="00330889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330889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330889">
        <w:rPr>
          <w:rFonts w:eastAsia="Calibri" w:cs="Times New Roman"/>
          <w:i/>
          <w:sz w:val="30"/>
          <w:szCs w:val="30"/>
        </w:rPr>
        <w:t>агентства «</w:t>
      </w:r>
      <w:r w:rsidRPr="00330889">
        <w:rPr>
          <w:rFonts w:eastAsia="Calibri" w:cs="Times New Roman"/>
          <w:i/>
          <w:sz w:val="30"/>
          <w:szCs w:val="30"/>
        </w:rPr>
        <w:t>БелТА</w:t>
      </w:r>
      <w:r w:rsidR="000C7AFE" w:rsidRPr="00330889">
        <w:rPr>
          <w:rFonts w:eastAsia="Calibri" w:cs="Times New Roman"/>
          <w:i/>
          <w:sz w:val="30"/>
          <w:szCs w:val="30"/>
        </w:rPr>
        <w:t>»</w:t>
      </w:r>
      <w:r w:rsidRPr="00330889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газеты </w:t>
      </w:r>
      <w:r w:rsidRPr="00330889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77777777" w:rsidR="00C951BE" w:rsidRPr="00330889" w:rsidRDefault="009B537E" w:rsidP="00C951BE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Pr="00330889">
        <w:rPr>
          <w:b/>
          <w:bCs/>
          <w:iCs/>
          <w:sz w:val="30"/>
          <w:szCs w:val="30"/>
        </w:rPr>
        <w:t>Президент Республики Беларусь А.Г.Лукашенко</w:t>
      </w:r>
      <w:r w:rsidRPr="00330889">
        <w:rPr>
          <w:bCs/>
          <w:iCs/>
          <w:sz w:val="30"/>
          <w:szCs w:val="30"/>
        </w:rPr>
        <w:t xml:space="preserve"> подчеркнул</w:t>
      </w:r>
      <w:r w:rsidR="00144026" w:rsidRPr="00330889">
        <w:rPr>
          <w:bCs/>
          <w:iCs/>
          <w:sz w:val="30"/>
          <w:szCs w:val="30"/>
        </w:rPr>
        <w:t>:</w:t>
      </w:r>
      <w:r w:rsidRPr="00330889">
        <w:rPr>
          <w:bCs/>
          <w:i/>
          <w:iCs/>
          <w:sz w:val="30"/>
          <w:szCs w:val="30"/>
        </w:rPr>
        <w:t xml:space="preserve"> </w:t>
      </w:r>
      <w:r w:rsidR="00C951BE" w:rsidRPr="00330889">
        <w:rPr>
          <w:bCs/>
          <w:i/>
          <w:iCs/>
          <w:sz w:val="30"/>
          <w:szCs w:val="30"/>
        </w:rPr>
        <w:t xml:space="preserve">«Вот уже три десятилетия </w:t>
      </w:r>
      <w:r w:rsidR="00C951BE" w:rsidRPr="00330889">
        <w:rPr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330889">
        <w:rPr>
          <w:bCs/>
          <w:i/>
          <w:iCs/>
          <w:sz w:val="30"/>
          <w:szCs w:val="30"/>
        </w:rPr>
        <w:t>. Эта политика успешна</w:t>
      </w:r>
      <w:r w:rsidR="00B02B58" w:rsidRPr="00330889">
        <w:rPr>
          <w:bCs/>
          <w:i/>
          <w:i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  <w:r w:rsidR="00B02B58" w:rsidRPr="00330889">
        <w:rPr>
          <w:bCs/>
          <w:i/>
          <w:iCs/>
          <w:sz w:val="30"/>
          <w:szCs w:val="30"/>
        </w:rPr>
        <w:t>Н</w:t>
      </w:r>
      <w:r w:rsidR="00C951BE" w:rsidRPr="00330889">
        <w:rPr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330889">
        <w:rPr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330889">
        <w:rPr>
          <w:bCs/>
          <w:i/>
          <w:iCs/>
          <w:sz w:val="30"/>
          <w:szCs w:val="30"/>
        </w:rPr>
        <w:t>»</w:t>
      </w:r>
      <w:r w:rsidR="00C951BE" w:rsidRPr="00330889">
        <w:rPr>
          <w:b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330889" w:rsidRDefault="009B537E" w:rsidP="009B537E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Несмотря на беспрецедентное санкционное давление, белорусская экономика демонстрирует рост: увеличилось промышленное про</w:t>
      </w:r>
      <w:r w:rsidR="00017695" w:rsidRPr="00330889">
        <w:rPr>
          <w:bCs/>
          <w:sz w:val="30"/>
          <w:szCs w:val="30"/>
        </w:rPr>
        <w:t xml:space="preserve">изводство, снизилась инфляция, </w:t>
      </w:r>
      <w:r w:rsidRPr="00330889">
        <w:rPr>
          <w:bCs/>
          <w:sz w:val="30"/>
          <w:szCs w:val="30"/>
        </w:rPr>
        <w:t>выросли денежные доходы населения</w:t>
      </w:r>
      <w:r w:rsidR="00531878" w:rsidRPr="00330889">
        <w:rPr>
          <w:bCs/>
          <w:sz w:val="30"/>
          <w:szCs w:val="30"/>
        </w:rPr>
        <w:t>.</w:t>
      </w:r>
    </w:p>
    <w:p w14:paraId="40C410CD" w14:textId="788C3109" w:rsidR="00017695" w:rsidRPr="00330889" w:rsidRDefault="009B537E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Это стало возможным</w:t>
      </w:r>
      <w:r w:rsidR="00EF7D4B" w:rsidRPr="00330889">
        <w:rPr>
          <w:bCs/>
          <w:sz w:val="30"/>
          <w:szCs w:val="30"/>
        </w:rPr>
        <w:t>,</w:t>
      </w:r>
      <w:r w:rsidRPr="00330889">
        <w:rPr>
          <w:bCs/>
          <w:sz w:val="30"/>
          <w:szCs w:val="30"/>
        </w:rPr>
        <w:t xml:space="preserve"> в том числе</w:t>
      </w:r>
      <w:r w:rsidR="00017695" w:rsidRPr="00330889">
        <w:rPr>
          <w:bCs/>
          <w:sz w:val="30"/>
          <w:szCs w:val="30"/>
        </w:rPr>
        <w:t xml:space="preserve"> благодаря </w:t>
      </w:r>
      <w:r w:rsidR="00B02B58" w:rsidRPr="00330889">
        <w:rPr>
          <w:bCs/>
          <w:sz w:val="30"/>
          <w:szCs w:val="30"/>
        </w:rPr>
        <w:t>стратегическому партнерству</w:t>
      </w:r>
      <w:r w:rsidR="00017695" w:rsidRPr="00330889">
        <w:rPr>
          <w:bCs/>
          <w:sz w:val="30"/>
          <w:szCs w:val="30"/>
        </w:rPr>
        <w:t xml:space="preserve"> Беларуси и России.</w:t>
      </w:r>
      <w:r w:rsidR="00B02B58" w:rsidRPr="00330889">
        <w:rPr>
          <w:bCs/>
          <w:i/>
          <w:sz w:val="30"/>
          <w:szCs w:val="30"/>
        </w:rPr>
        <w:t xml:space="preserve"> «</w:t>
      </w:r>
      <w:r w:rsidR="00B02B58" w:rsidRPr="00330889">
        <w:rPr>
          <w:b/>
          <w:bCs/>
          <w:i/>
          <w:sz w:val="30"/>
          <w:szCs w:val="30"/>
        </w:rPr>
        <w:t xml:space="preserve">Единство двух государств </w:t>
      </w:r>
      <w:r w:rsidR="00B02B58" w:rsidRPr="00330889">
        <w:rPr>
          <w:bCs/>
          <w:i/>
          <w:sz w:val="30"/>
          <w:szCs w:val="30"/>
        </w:rPr>
        <w:t>–</w:t>
      </w:r>
      <w:r w:rsidR="00B02B58" w:rsidRPr="00330889">
        <w:rPr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330889">
        <w:rPr>
          <w:bCs/>
          <w:sz w:val="30"/>
          <w:szCs w:val="30"/>
        </w:rPr>
        <w:t xml:space="preserve">, – </w:t>
      </w:r>
      <w:r w:rsidR="00017695" w:rsidRPr="00330889">
        <w:rPr>
          <w:bCs/>
          <w:sz w:val="30"/>
          <w:szCs w:val="30"/>
        </w:rPr>
        <w:t>констатировал Глава государств</w:t>
      </w:r>
      <w:r w:rsidR="009D6EA6" w:rsidRPr="00330889">
        <w:rPr>
          <w:bCs/>
          <w:sz w:val="30"/>
          <w:szCs w:val="30"/>
        </w:rPr>
        <w:t>а</w:t>
      </w:r>
      <w:r w:rsidR="00B02B58" w:rsidRPr="00330889">
        <w:rPr>
          <w:bCs/>
          <w:sz w:val="30"/>
          <w:szCs w:val="30"/>
        </w:rPr>
        <w:t xml:space="preserve"> А.Г.Лукашенко</w:t>
      </w:r>
      <w:r w:rsidR="00017695" w:rsidRPr="00330889">
        <w:rPr>
          <w:bCs/>
          <w:sz w:val="30"/>
          <w:szCs w:val="30"/>
        </w:rPr>
        <w:t xml:space="preserve"> </w:t>
      </w:r>
      <w:r w:rsidR="00B02B58" w:rsidRPr="00330889">
        <w:rPr>
          <w:bCs/>
          <w:sz w:val="30"/>
          <w:szCs w:val="30"/>
        </w:rPr>
        <w:t xml:space="preserve">10 октября 2023 г. </w:t>
      </w:r>
      <w:r w:rsidR="00017695" w:rsidRPr="00330889">
        <w:rPr>
          <w:bCs/>
          <w:sz w:val="30"/>
          <w:szCs w:val="30"/>
        </w:rPr>
        <w:t xml:space="preserve">на встрече с губернатором Новосибирской области </w:t>
      </w:r>
      <w:proofErr w:type="spellStart"/>
      <w:r w:rsidR="00B02B58" w:rsidRPr="00330889">
        <w:rPr>
          <w:bCs/>
          <w:sz w:val="30"/>
          <w:szCs w:val="30"/>
        </w:rPr>
        <w:t>А.А.</w:t>
      </w:r>
      <w:r w:rsidR="00017695" w:rsidRPr="00330889">
        <w:rPr>
          <w:bCs/>
          <w:sz w:val="30"/>
          <w:szCs w:val="30"/>
        </w:rPr>
        <w:t>Травниковым</w:t>
      </w:r>
      <w:proofErr w:type="spellEnd"/>
      <w:r w:rsidR="00B02B58" w:rsidRPr="00330889">
        <w:rPr>
          <w:bCs/>
          <w:sz w:val="30"/>
          <w:szCs w:val="30"/>
        </w:rPr>
        <w:t>.</w:t>
      </w:r>
      <w:r w:rsidR="009D6EA6" w:rsidRPr="00330889">
        <w:rPr>
          <w:bCs/>
          <w:sz w:val="30"/>
          <w:szCs w:val="30"/>
        </w:rPr>
        <w:t xml:space="preserve"> </w:t>
      </w:r>
    </w:p>
    <w:p w14:paraId="3CC56B61" w14:textId="77777777" w:rsidR="009F1341" w:rsidRPr="00330889" w:rsidRDefault="009F1341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CB5391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1. Общие сведения</w:t>
      </w:r>
    </w:p>
    <w:p w14:paraId="4F5BDA7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330889">
        <w:rPr>
          <w:bCs/>
          <w:i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экономическая безопасность </w:t>
      </w:r>
      <w:r w:rsidRPr="00330889">
        <w:rPr>
          <w:bCs/>
          <w:sz w:val="30"/>
          <w:szCs w:val="30"/>
        </w:rPr>
        <w:t>– состояние защищенности отраслей и сфер экономики от 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Основные национальные интересы в экономической сфере</w:t>
      </w:r>
      <w:r w:rsidRPr="00330889">
        <w:rPr>
          <w:bCs/>
          <w:sz w:val="30"/>
          <w:szCs w:val="30"/>
        </w:rPr>
        <w:t>:</w:t>
      </w:r>
    </w:p>
    <w:p w14:paraId="3C134D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поддержание товарной и страновой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330889">
        <w:rPr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330889" w:rsidRDefault="006534ED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43BB455F" w14:textId="336E9FB5" w:rsidR="00093A0D" w:rsidRPr="00330889" w:rsidRDefault="009F1341" w:rsidP="00F6445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2</w:t>
      </w:r>
      <w:r w:rsidR="00C27974" w:rsidRPr="00330889">
        <w:rPr>
          <w:b/>
          <w:bCs/>
          <w:sz w:val="30"/>
          <w:szCs w:val="30"/>
        </w:rPr>
        <w:t>. </w:t>
      </w:r>
      <w:r w:rsidR="00093A0D" w:rsidRPr="00330889">
        <w:rPr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330889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330889">
        <w:rPr>
          <w:bCs/>
          <w:sz w:val="30"/>
          <w:szCs w:val="30"/>
        </w:rPr>
        <w:t>Несмотр</w:t>
      </w:r>
      <w:r w:rsidR="00F64459" w:rsidRPr="00330889">
        <w:rPr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i/>
          <w:iCs/>
          <w:szCs w:val="28"/>
        </w:rPr>
        <w:t>(выше среднемировых)</w:t>
      </w:r>
      <w:r w:rsidR="00217210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sz w:val="30"/>
          <w:szCs w:val="30"/>
        </w:rPr>
        <w:t xml:space="preserve">нашей </w:t>
      </w:r>
      <w:r w:rsidR="0084320D" w:rsidRPr="00330889">
        <w:rPr>
          <w:bCs/>
          <w:sz w:val="30"/>
          <w:szCs w:val="30"/>
        </w:rPr>
        <w:t>республике</w:t>
      </w:r>
      <w:r w:rsidR="007B4F91" w:rsidRPr="00330889">
        <w:rPr>
          <w:bCs/>
          <w:sz w:val="30"/>
          <w:szCs w:val="30"/>
        </w:rPr>
        <w:t xml:space="preserve"> </w:t>
      </w:r>
      <w:r w:rsidR="00217210" w:rsidRPr="00330889">
        <w:rPr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330889">
        <w:rPr>
          <w:bCs/>
          <w:sz w:val="30"/>
          <w:szCs w:val="30"/>
        </w:rPr>
        <w:t xml:space="preserve"> (</w:t>
      </w:r>
      <w:r w:rsidR="00F64459" w:rsidRPr="00330889">
        <w:rPr>
          <w:b/>
          <w:bCs/>
          <w:sz w:val="30"/>
          <w:szCs w:val="30"/>
        </w:rPr>
        <w:t>103,1%</w:t>
      </w:r>
      <w:r w:rsidR="00F64459" w:rsidRPr="00330889">
        <w:rPr>
          <w:bCs/>
          <w:sz w:val="30"/>
          <w:szCs w:val="30"/>
        </w:rPr>
        <w:t>)</w:t>
      </w:r>
      <w:r w:rsidR="007B4F91" w:rsidRPr="00330889">
        <w:rPr>
          <w:bCs/>
          <w:sz w:val="30"/>
          <w:szCs w:val="30"/>
        </w:rPr>
        <w:t xml:space="preserve">, но и опередить </w:t>
      </w:r>
      <w:r w:rsidR="0084320D" w:rsidRPr="00330889">
        <w:rPr>
          <w:bCs/>
          <w:sz w:val="30"/>
          <w:szCs w:val="30"/>
        </w:rPr>
        <w:t>ряд стран</w:t>
      </w:r>
      <w:r w:rsidR="007B4F91" w:rsidRPr="00330889">
        <w:rPr>
          <w:bCs/>
          <w:sz w:val="30"/>
          <w:szCs w:val="30"/>
        </w:rPr>
        <w:t>.</w:t>
      </w:r>
    </w:p>
    <w:p w14:paraId="6169794F" w14:textId="77777777" w:rsidR="00093A0D" w:rsidRPr="00330889" w:rsidRDefault="00093A0D" w:rsidP="00093A0D">
      <w:pPr>
        <w:suppressAutoHyphens/>
        <w:spacing w:before="120" w:after="0" w:line="280" w:lineRule="exact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265FB98C" w14:textId="77777777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330889">
        <w:rPr>
          <w:rFonts w:eastAsia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Украине</w:t>
      </w:r>
      <w:r w:rsidRPr="00330889">
        <w:rPr>
          <w:rFonts w:eastAsia="Times New Roman"/>
          <w:i/>
          <w:iCs/>
          <w:szCs w:val="28"/>
        </w:rPr>
        <w:t xml:space="preserve"> в </w:t>
      </w:r>
      <w:r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330889">
        <w:rPr>
          <w:rFonts w:eastAsia="Times New Roman"/>
          <w:i/>
          <w:iCs/>
          <w:szCs w:val="28"/>
        </w:rPr>
        <w:t>ода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093A0D" w:rsidRPr="00330889">
        <w:rPr>
          <w:rFonts w:eastAsia="Times New Roman"/>
          <w:i/>
          <w:iCs/>
          <w:szCs w:val="28"/>
        </w:rPr>
        <w:t>ВВП снизился на 10,5%.</w:t>
      </w:r>
    </w:p>
    <w:p w14:paraId="4EFD5154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также наблюдается</w:t>
      </w:r>
      <w:r w:rsidRPr="00330889">
        <w:rPr>
          <w:rFonts w:eastAsia="Times New Roman"/>
          <w:i/>
          <w:iCs/>
          <w:szCs w:val="28"/>
        </w:rPr>
        <w:t xml:space="preserve"> сокращение экономи</w:t>
      </w:r>
      <w:r w:rsidR="00CA1DA0" w:rsidRPr="00330889">
        <w:rPr>
          <w:rFonts w:eastAsia="Times New Roman"/>
          <w:i/>
          <w:iCs/>
          <w:szCs w:val="28"/>
        </w:rPr>
        <w:t>ческих темпов</w:t>
      </w:r>
      <w:r w:rsidRPr="00330889">
        <w:rPr>
          <w:rFonts w:eastAsia="Times New Roman"/>
          <w:i/>
          <w:iCs/>
          <w:szCs w:val="28"/>
        </w:rPr>
        <w:t xml:space="preserve"> (на 2,2%</w:t>
      </w:r>
      <w:r w:rsidR="00CA1DA0"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</w:t>
      </w:r>
      <w:r w:rsidR="00CA1DA0" w:rsidRPr="00330889">
        <w:rPr>
          <w:rFonts w:eastAsia="Times New Roman"/>
          <w:i/>
          <w:iCs/>
          <w:szCs w:val="28"/>
        </w:rPr>
        <w:t xml:space="preserve"> 2023 г.</w:t>
      </w:r>
      <w:r w:rsidRPr="00330889">
        <w:rPr>
          <w:rFonts w:eastAsia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330889">
        <w:rPr>
          <w:rFonts w:eastAsia="Times New Roman"/>
          <w:i/>
          <w:iCs/>
          <w:szCs w:val="28"/>
        </w:rPr>
        <w:t>По мнению независимых экспертов, «т</w:t>
      </w:r>
      <w:r w:rsidRPr="00330889">
        <w:rPr>
          <w:rFonts w:eastAsia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6725E9DE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lastRenderedPageBreak/>
        <w:t xml:space="preserve">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ВВП за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полугодие </w:t>
      </w:r>
      <w:r w:rsidR="00CA1DA0" w:rsidRPr="00330889">
        <w:rPr>
          <w:rFonts w:eastAsia="Times New Roman"/>
          <w:i/>
          <w:iCs/>
          <w:szCs w:val="28"/>
        </w:rPr>
        <w:t xml:space="preserve">2023 г. </w:t>
      </w:r>
      <w:r w:rsidRPr="00330889">
        <w:rPr>
          <w:rFonts w:eastAsia="Times New Roman"/>
          <w:i/>
          <w:iCs/>
          <w:szCs w:val="28"/>
        </w:rPr>
        <w:t xml:space="preserve">оказался </w:t>
      </w:r>
      <w:r w:rsidR="00CA1DA0" w:rsidRPr="00330889">
        <w:rPr>
          <w:rFonts w:eastAsia="Times New Roman"/>
          <w:i/>
          <w:iCs/>
          <w:szCs w:val="28"/>
        </w:rPr>
        <w:t>«</w:t>
      </w:r>
      <w:r w:rsidRPr="00330889">
        <w:rPr>
          <w:rFonts w:eastAsia="Times New Roman"/>
          <w:i/>
          <w:iCs/>
          <w:szCs w:val="28"/>
        </w:rPr>
        <w:t>значительно слабее, чем ожидалось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330889">
        <w:rPr>
          <w:rFonts w:eastAsia="Times New Roman"/>
          <w:i/>
          <w:iCs/>
          <w:szCs w:val="28"/>
        </w:rPr>
        <w:t xml:space="preserve">слабый </w:t>
      </w:r>
      <w:r w:rsidRPr="00330889">
        <w:rPr>
          <w:rFonts w:eastAsia="Times New Roman"/>
          <w:i/>
          <w:iCs/>
          <w:szCs w:val="28"/>
        </w:rPr>
        <w:t xml:space="preserve">внешний спрос привел к снижению экспорта. </w:t>
      </w:r>
      <w:r w:rsidR="00CA1DA0" w:rsidRPr="00330889">
        <w:rPr>
          <w:rFonts w:eastAsia="Times New Roman"/>
          <w:i/>
          <w:iCs/>
          <w:szCs w:val="28"/>
        </w:rPr>
        <w:t>Независимые наблюдатели полагают, что «по итогам</w:t>
      </w:r>
      <w:r w:rsidRPr="00330889">
        <w:rPr>
          <w:rFonts w:eastAsia="Times New Roman"/>
          <w:i/>
          <w:iCs/>
          <w:szCs w:val="28"/>
        </w:rPr>
        <w:t xml:space="preserve"> 2023 год</w:t>
      </w:r>
      <w:r w:rsidR="00CA1DA0" w:rsidRPr="00330889">
        <w:rPr>
          <w:rFonts w:eastAsia="Times New Roman"/>
          <w:i/>
          <w:iCs/>
          <w:szCs w:val="28"/>
        </w:rPr>
        <w:t>а</w:t>
      </w:r>
      <w:r w:rsidRPr="00330889">
        <w:rPr>
          <w:rFonts w:eastAsia="Times New Roman"/>
          <w:i/>
          <w:iCs/>
          <w:szCs w:val="28"/>
        </w:rPr>
        <w:t xml:space="preserve"> экономика Германии сократится на 0,4%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3489C822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Нидерландах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 xml:space="preserve">темпы </w:t>
      </w:r>
      <w:r w:rsidRPr="00330889">
        <w:rPr>
          <w:rFonts w:eastAsia="Times New Roman"/>
          <w:i/>
          <w:iCs/>
          <w:szCs w:val="28"/>
        </w:rPr>
        <w:t>экономик</w:t>
      </w:r>
      <w:r w:rsidR="00CA1DA0" w:rsidRPr="00330889">
        <w:rPr>
          <w:rFonts w:eastAsia="Times New Roman"/>
          <w:i/>
          <w:iCs/>
          <w:szCs w:val="28"/>
        </w:rPr>
        <w:t>и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сокращались</w:t>
      </w:r>
      <w:r w:rsidRPr="00330889">
        <w:rPr>
          <w:rFonts w:eastAsia="Times New Roman"/>
          <w:i/>
          <w:iCs/>
          <w:szCs w:val="28"/>
        </w:rPr>
        <w:t xml:space="preserve"> как в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, так и </w:t>
      </w:r>
      <w:r w:rsidR="00CA1DA0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330889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 нашей стране </w:t>
      </w:r>
      <w:r w:rsidR="00093A0D" w:rsidRPr="00330889">
        <w:rPr>
          <w:rFonts w:eastAsia="Times New Roman"/>
          <w:b/>
          <w:sz w:val="30"/>
          <w:szCs w:val="30"/>
        </w:rPr>
        <w:t>драйверами роста ВВП</w:t>
      </w:r>
      <w:r w:rsidR="00093A0D" w:rsidRPr="00330889">
        <w:rPr>
          <w:rFonts w:eastAsia="Times New Roman"/>
          <w:sz w:val="30"/>
          <w:szCs w:val="30"/>
        </w:rPr>
        <w:t xml:space="preserve"> являются </w:t>
      </w:r>
      <w:r w:rsidR="00093A0D" w:rsidRPr="00330889">
        <w:rPr>
          <w:rFonts w:eastAsia="Times New Roman"/>
          <w:b/>
          <w:sz w:val="30"/>
          <w:szCs w:val="30"/>
        </w:rPr>
        <w:t>промышленность</w:t>
      </w:r>
      <w:r w:rsidR="00093A0D" w:rsidRPr="00330889">
        <w:rPr>
          <w:rFonts w:eastAsia="Times New Roman"/>
          <w:sz w:val="30"/>
          <w:szCs w:val="30"/>
        </w:rPr>
        <w:t xml:space="preserve">, </w:t>
      </w:r>
      <w:r w:rsidR="00093A0D" w:rsidRPr="00330889">
        <w:rPr>
          <w:rFonts w:eastAsia="Times New Roman"/>
          <w:b/>
          <w:sz w:val="30"/>
          <w:szCs w:val="30"/>
        </w:rPr>
        <w:t>строительство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и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торговля</w:t>
      </w:r>
      <w:r w:rsidR="00093A0D" w:rsidRPr="00330889">
        <w:rPr>
          <w:rFonts w:eastAsia="Times New Roman"/>
          <w:sz w:val="30"/>
          <w:szCs w:val="30"/>
        </w:rPr>
        <w:t>.</w:t>
      </w:r>
    </w:p>
    <w:p w14:paraId="4BA2F83D" w14:textId="77777777" w:rsidR="004F1129" w:rsidRPr="00330889" w:rsidRDefault="004F1129" w:rsidP="004F1129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330889">
        <w:rPr>
          <w:rFonts w:eastAsia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461A219D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По темпам роста</w:t>
      </w:r>
      <w:r w:rsidRPr="00330889">
        <w:rPr>
          <w:rFonts w:eastAsia="Times New Roman"/>
          <w:b/>
          <w:sz w:val="30"/>
          <w:szCs w:val="30"/>
        </w:rPr>
        <w:t xml:space="preserve"> пром</w:t>
      </w:r>
      <w:r w:rsidR="00144026" w:rsidRPr="00330889">
        <w:rPr>
          <w:rFonts w:eastAsia="Times New Roman"/>
          <w:b/>
          <w:sz w:val="30"/>
          <w:szCs w:val="30"/>
        </w:rPr>
        <w:t xml:space="preserve">ышленного </w:t>
      </w:r>
      <w:r w:rsidRPr="00330889">
        <w:rPr>
          <w:rFonts w:eastAsia="Times New Roman"/>
          <w:b/>
          <w:sz w:val="30"/>
          <w:szCs w:val="30"/>
        </w:rPr>
        <w:t>производства</w:t>
      </w:r>
      <w:r w:rsidRPr="00330889">
        <w:rPr>
          <w:rFonts w:eastAsia="Times New Roman"/>
          <w:sz w:val="30"/>
          <w:szCs w:val="30"/>
        </w:rPr>
        <w:t xml:space="preserve"> (107,9%) </w:t>
      </w:r>
      <w:r w:rsidRPr="00330889">
        <w:rPr>
          <w:rFonts w:eastAsia="Times New Roman"/>
          <w:b/>
          <w:sz w:val="30"/>
          <w:szCs w:val="30"/>
        </w:rPr>
        <w:t xml:space="preserve">Беларусь </w:t>
      </w:r>
      <w:r w:rsidRPr="00330889">
        <w:rPr>
          <w:rFonts w:eastAsia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512FEFED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По индексу промышленного производства </w:t>
      </w:r>
      <w:r w:rsidRPr="00330889">
        <w:rPr>
          <w:rFonts w:eastAsia="Times New Roman"/>
          <w:b/>
          <w:i/>
          <w:iCs/>
          <w:szCs w:val="28"/>
        </w:rPr>
        <w:t xml:space="preserve">Беларусь </w:t>
      </w:r>
      <w:r w:rsidRPr="00330889">
        <w:rPr>
          <w:rFonts w:eastAsia="Times New Roman"/>
          <w:i/>
          <w:iCs/>
          <w:szCs w:val="28"/>
        </w:rPr>
        <w:t xml:space="preserve">опережает </w:t>
      </w:r>
      <w:r w:rsidRPr="00330889">
        <w:rPr>
          <w:rFonts w:eastAsia="Times New Roman"/>
          <w:b/>
          <w:i/>
          <w:iCs/>
          <w:szCs w:val="28"/>
        </w:rPr>
        <w:t>Росси</w:t>
      </w:r>
      <w:r w:rsidR="00E94AF4" w:rsidRPr="00330889">
        <w:rPr>
          <w:rFonts w:eastAsia="Times New Roman"/>
          <w:b/>
          <w:i/>
          <w:iCs/>
          <w:szCs w:val="28"/>
        </w:rPr>
        <w:t xml:space="preserve">ю </w:t>
      </w:r>
      <w:r w:rsidRPr="00330889">
        <w:rPr>
          <w:rFonts w:eastAsia="Times New Roman"/>
          <w:i/>
          <w:iCs/>
          <w:szCs w:val="28"/>
        </w:rPr>
        <w:t xml:space="preserve">(за январь–август 2023 г. – 103,0%), </w:t>
      </w:r>
      <w:r w:rsidRPr="00330889">
        <w:rPr>
          <w:rFonts w:eastAsia="Times New Roman"/>
          <w:b/>
          <w:i/>
          <w:iCs/>
          <w:szCs w:val="28"/>
        </w:rPr>
        <w:t>Казахстан</w:t>
      </w:r>
      <w:r w:rsidRPr="00330889">
        <w:rPr>
          <w:rFonts w:eastAsia="Times New Roman"/>
          <w:i/>
          <w:iCs/>
          <w:szCs w:val="28"/>
        </w:rPr>
        <w:t xml:space="preserve"> (103,8%), </w:t>
      </w:r>
      <w:r w:rsidRPr="00330889">
        <w:rPr>
          <w:rFonts w:eastAsia="Times New Roman"/>
          <w:b/>
          <w:i/>
          <w:iCs/>
          <w:szCs w:val="28"/>
        </w:rPr>
        <w:t xml:space="preserve">Узбекистан </w:t>
      </w:r>
      <w:r w:rsidRPr="00330889">
        <w:rPr>
          <w:rFonts w:eastAsia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330889">
        <w:rPr>
          <w:rFonts w:eastAsia="Times New Roman"/>
          <w:b/>
          <w:i/>
          <w:iCs/>
          <w:szCs w:val="28"/>
        </w:rPr>
        <w:t>Литве</w:t>
      </w:r>
      <w:r w:rsidRPr="00330889">
        <w:rPr>
          <w:rFonts w:eastAsia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Латвии</w:t>
      </w:r>
      <w:r w:rsidRPr="00330889">
        <w:rPr>
          <w:rFonts w:eastAsia="Times New Roman"/>
          <w:i/>
          <w:iCs/>
          <w:szCs w:val="28"/>
        </w:rPr>
        <w:t xml:space="preserve"> – на 8,6% (в обрабатывающей – на 6,2%); 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330889">
        <w:rPr>
          <w:rFonts w:eastAsia="Times New Roman"/>
          <w:b/>
          <w:i/>
          <w:iCs/>
          <w:spacing w:val="-4"/>
          <w:szCs w:val="28"/>
        </w:rPr>
        <w:t>Чехии</w:t>
      </w:r>
      <w:r w:rsidRPr="00330889">
        <w:rPr>
          <w:rFonts w:eastAsia="Times New Roman"/>
          <w:i/>
          <w:iCs/>
          <w:spacing w:val="-4"/>
          <w:szCs w:val="28"/>
        </w:rPr>
        <w:t xml:space="preserve"> – на 2,8% (в обрабатывающей – на</w:t>
      </w:r>
      <w:r w:rsidRPr="00330889">
        <w:rPr>
          <w:rFonts w:eastAsia="Times New Roman"/>
          <w:i/>
          <w:iCs/>
          <w:szCs w:val="28"/>
        </w:rPr>
        <w:t xml:space="preserve"> 1,1%). 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694A8814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Высокий спрос на отечественную продукцию </w:t>
      </w:r>
      <w:r w:rsidR="00E94AF4" w:rsidRPr="00330889">
        <w:rPr>
          <w:rFonts w:eastAsia="Times New Roman"/>
          <w:sz w:val="30"/>
          <w:szCs w:val="30"/>
        </w:rPr>
        <w:t>(</w:t>
      </w:r>
      <w:r w:rsidRPr="00330889">
        <w:rPr>
          <w:rFonts w:eastAsia="Times New Roman"/>
          <w:sz w:val="30"/>
          <w:szCs w:val="30"/>
        </w:rPr>
        <w:t>в первую очередь на внешних рынках</w:t>
      </w:r>
      <w:r w:rsidR="00E94AF4" w:rsidRPr="00330889">
        <w:rPr>
          <w:rFonts w:eastAsia="Times New Roman"/>
          <w:sz w:val="30"/>
          <w:szCs w:val="30"/>
        </w:rPr>
        <w:t>)</w:t>
      </w:r>
      <w:r w:rsidRPr="00330889">
        <w:rPr>
          <w:rFonts w:eastAsia="Times New Roman"/>
          <w:sz w:val="30"/>
          <w:szCs w:val="30"/>
        </w:rPr>
        <w:t xml:space="preserve"> позволил нарастить</w:t>
      </w:r>
      <w:r w:rsidRPr="00330889">
        <w:rPr>
          <w:rFonts w:eastAsia="Times New Roman"/>
          <w:b/>
          <w:sz w:val="30"/>
          <w:szCs w:val="30"/>
        </w:rPr>
        <w:t xml:space="preserve"> объемы производства</w:t>
      </w:r>
      <w:r w:rsidRPr="00330889">
        <w:rPr>
          <w:rFonts w:eastAsia="Times New Roman"/>
          <w:sz w:val="30"/>
          <w:szCs w:val="30"/>
        </w:rPr>
        <w:t xml:space="preserve"> на отдельные позиции в несколько раз.</w:t>
      </w:r>
      <w:r w:rsidR="00DE371F" w:rsidRPr="00330889">
        <w:rPr>
          <w:rFonts w:eastAsia="Times New Roman"/>
          <w:sz w:val="30"/>
          <w:szCs w:val="30"/>
        </w:rPr>
        <w:t xml:space="preserve">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330889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: и малотоннажные, и средн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етоннажные, и крупнотоннажные –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330889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r w:rsidR="00812CE4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szCs w:val="28"/>
        </w:rPr>
      </w:pPr>
      <w:r w:rsidRPr="00330889">
        <w:rPr>
          <w:rFonts w:eastAsia="Times New Roman"/>
          <w:b/>
          <w:i/>
          <w:szCs w:val="28"/>
        </w:rPr>
        <w:t>Справочно:</w:t>
      </w:r>
    </w:p>
    <w:p w14:paraId="29CF8630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pacing w:val="-8"/>
          <w:szCs w:val="28"/>
        </w:rPr>
        <w:t>За 8 месяцев 2023 г</w:t>
      </w:r>
      <w:r w:rsidR="00E94AF4" w:rsidRPr="00330889">
        <w:rPr>
          <w:rFonts w:eastAsia="Times New Roman"/>
          <w:i/>
          <w:spacing w:val="-8"/>
          <w:szCs w:val="28"/>
        </w:rPr>
        <w:t>.</w:t>
      </w:r>
      <w:r w:rsidRPr="00330889">
        <w:rPr>
          <w:rFonts w:eastAsia="Times New Roman"/>
          <w:i/>
          <w:spacing w:val="-8"/>
          <w:szCs w:val="28"/>
        </w:rPr>
        <w:t xml:space="preserve"> в </w:t>
      </w:r>
      <w:r w:rsidR="00E94AF4" w:rsidRPr="00330889">
        <w:rPr>
          <w:rFonts w:eastAsia="Times New Roman"/>
          <w:i/>
          <w:spacing w:val="-8"/>
          <w:szCs w:val="28"/>
        </w:rPr>
        <w:t>стране</w:t>
      </w:r>
      <w:r w:rsidRPr="00330889">
        <w:rPr>
          <w:rFonts w:eastAsia="Times New Roman"/>
          <w:i/>
          <w:spacing w:val="-8"/>
          <w:szCs w:val="28"/>
        </w:rPr>
        <w:t xml:space="preserve"> обеспечен выпуск более 42,7 тыс.</w:t>
      </w:r>
      <w:r w:rsidRPr="00330889">
        <w:rPr>
          <w:rFonts w:eastAsia="Times New Roman"/>
          <w:i/>
          <w:szCs w:val="28"/>
        </w:rPr>
        <w:t xml:space="preserve"> </w:t>
      </w:r>
      <w:r w:rsidRPr="00330889">
        <w:rPr>
          <w:rFonts w:eastAsia="Times New Roman"/>
          <w:b/>
          <w:i/>
          <w:spacing w:val="-8"/>
          <w:szCs w:val="28"/>
        </w:rPr>
        <w:t>легковых автомобилей</w:t>
      </w:r>
      <w:r w:rsidRPr="00330889">
        <w:rPr>
          <w:rFonts w:eastAsia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330889">
        <w:rPr>
          <w:rFonts w:eastAsia="Times New Roman"/>
          <w:i/>
          <w:szCs w:val="28"/>
        </w:rPr>
        <w:t xml:space="preserve"> В текущем году существенно нарастили производство </w:t>
      </w:r>
      <w:r w:rsidRPr="00330889">
        <w:rPr>
          <w:rFonts w:eastAsia="Times New Roman"/>
          <w:b/>
          <w:i/>
          <w:szCs w:val="28"/>
        </w:rPr>
        <w:t>телевизоров</w:t>
      </w:r>
      <w:r w:rsidRPr="00330889">
        <w:rPr>
          <w:rFonts w:eastAsia="Times New Roman"/>
          <w:i/>
          <w:szCs w:val="28"/>
        </w:rPr>
        <w:t xml:space="preserve"> – </w:t>
      </w:r>
      <w:r w:rsidR="00144026" w:rsidRPr="00330889">
        <w:rPr>
          <w:rFonts w:eastAsia="Times New Roman"/>
          <w:i/>
          <w:szCs w:val="28"/>
        </w:rPr>
        <w:br/>
      </w:r>
      <w:r w:rsidRPr="00330889">
        <w:rPr>
          <w:rFonts w:eastAsia="Times New Roman"/>
          <w:i/>
          <w:szCs w:val="28"/>
        </w:rPr>
        <w:t xml:space="preserve">в 2,3 раза, </w:t>
      </w:r>
      <w:r w:rsidRPr="00330889">
        <w:rPr>
          <w:rFonts w:eastAsia="Times New Roman"/>
          <w:b/>
          <w:i/>
          <w:szCs w:val="28"/>
        </w:rPr>
        <w:t>оптических приборов и аппаратов</w:t>
      </w:r>
      <w:r w:rsidRPr="00330889">
        <w:rPr>
          <w:rFonts w:eastAsia="Times New Roman"/>
          <w:i/>
          <w:szCs w:val="28"/>
        </w:rPr>
        <w:t xml:space="preserve"> – 2,2 раза.</w:t>
      </w:r>
    </w:p>
    <w:p w14:paraId="195BAE7D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zCs w:val="28"/>
        </w:rPr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lastRenderedPageBreak/>
        <w:t>Чистая прибыль в организациях промышленности за 7 месяцев</w:t>
      </w:r>
      <w:r w:rsidRPr="00330889">
        <w:rPr>
          <w:rFonts w:eastAsia="Times New Roman"/>
          <w:sz w:val="30"/>
          <w:szCs w:val="30"/>
        </w:rPr>
        <w:br/>
        <w:t>2023 г</w:t>
      </w:r>
      <w:r w:rsidR="00F037A5" w:rsidRPr="00330889">
        <w:rPr>
          <w:rFonts w:eastAsia="Times New Roman"/>
          <w:sz w:val="30"/>
          <w:szCs w:val="30"/>
        </w:rPr>
        <w:t>.</w:t>
      </w:r>
      <w:r w:rsidRPr="00330889">
        <w:rPr>
          <w:rFonts w:eastAsia="Times New Roman"/>
          <w:sz w:val="30"/>
          <w:szCs w:val="30"/>
        </w:rPr>
        <w:t xml:space="preserve"> превысила 5 млрд рублей.</w:t>
      </w:r>
    </w:p>
    <w:p w14:paraId="0DFFE05E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Динамично развивается </w:t>
      </w:r>
      <w:r w:rsidRPr="00330889">
        <w:rPr>
          <w:rFonts w:eastAsia="Times New Roman"/>
          <w:b/>
          <w:sz w:val="30"/>
          <w:szCs w:val="30"/>
        </w:rPr>
        <w:t>строительная отрасль</w:t>
      </w:r>
      <w:r w:rsidRPr="00330889">
        <w:rPr>
          <w:rFonts w:eastAsia="Times New Roman"/>
          <w:sz w:val="30"/>
          <w:szCs w:val="30"/>
        </w:rPr>
        <w:t xml:space="preserve">. За 8 месяцев </w:t>
      </w:r>
      <w:proofErr w:type="spellStart"/>
      <w:r w:rsidR="00E94AF4" w:rsidRPr="00330889">
        <w:rPr>
          <w:rFonts w:eastAsia="Times New Roman"/>
          <w:sz w:val="30"/>
          <w:szCs w:val="30"/>
        </w:rPr>
        <w:t>т.г</w:t>
      </w:r>
      <w:proofErr w:type="spellEnd"/>
      <w:r w:rsidR="00E94AF4" w:rsidRPr="00330889">
        <w:rPr>
          <w:rFonts w:eastAsia="Times New Roman"/>
          <w:sz w:val="30"/>
          <w:szCs w:val="30"/>
        </w:rPr>
        <w:t xml:space="preserve">. </w:t>
      </w:r>
      <w:r w:rsidRPr="00330889">
        <w:rPr>
          <w:rFonts w:eastAsia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330889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Положительные тенденции отмечаются на внутреннем </w:t>
      </w:r>
      <w:r w:rsidRPr="00330889">
        <w:rPr>
          <w:rFonts w:eastAsia="Times New Roman"/>
          <w:b/>
          <w:sz w:val="30"/>
          <w:szCs w:val="30"/>
        </w:rPr>
        <w:t>потребительском рынке</w:t>
      </w:r>
      <w:r w:rsidRPr="00330889">
        <w:rPr>
          <w:rFonts w:eastAsia="Times New Roman"/>
          <w:sz w:val="30"/>
          <w:szCs w:val="30"/>
        </w:rPr>
        <w:t>. Розничный товарооборот за январь–</w:t>
      </w:r>
      <w:r w:rsidR="00144026" w:rsidRPr="00330889">
        <w:rPr>
          <w:rFonts w:eastAsia="Times New Roman"/>
          <w:sz w:val="30"/>
          <w:szCs w:val="30"/>
        </w:rPr>
        <w:t xml:space="preserve">сентябрь </w:t>
      </w:r>
      <w:r w:rsidRPr="00330889">
        <w:rPr>
          <w:rFonts w:eastAsia="Times New Roman"/>
          <w:sz w:val="30"/>
          <w:szCs w:val="30"/>
        </w:rPr>
        <w:t>2023 г. вырос на 6,</w:t>
      </w:r>
      <w:r w:rsidR="00144026" w:rsidRPr="00330889">
        <w:rPr>
          <w:rFonts w:eastAsia="Times New Roman"/>
          <w:sz w:val="30"/>
          <w:szCs w:val="30"/>
        </w:rPr>
        <w:t>7</w:t>
      </w:r>
      <w:r w:rsidRPr="00330889">
        <w:rPr>
          <w:rFonts w:eastAsia="Times New Roman"/>
          <w:sz w:val="30"/>
          <w:szCs w:val="30"/>
        </w:rPr>
        <w:t>%.</w:t>
      </w:r>
    </w:p>
    <w:p w14:paraId="75ABDD65" w14:textId="77777777" w:rsidR="00144026" w:rsidRPr="00330889" w:rsidRDefault="00E94AF4" w:rsidP="00E94AF4">
      <w:pPr>
        <w:suppressAutoHyphens/>
        <w:spacing w:after="0" w:line="240" w:lineRule="auto"/>
        <w:ind w:firstLine="709"/>
        <w:jc w:val="both"/>
        <w:rPr>
          <w:bCs/>
          <w:spacing w:val="-4"/>
          <w:sz w:val="30"/>
          <w:szCs w:val="30"/>
        </w:rPr>
      </w:pPr>
      <w:r w:rsidRPr="00330889">
        <w:rPr>
          <w:rFonts w:eastAsia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330889">
        <w:rPr>
          <w:rFonts w:eastAsia="Times New Roman"/>
          <w:sz w:val="30"/>
          <w:szCs w:val="30"/>
          <w:lang w:eastAsia="ru-RU"/>
        </w:rPr>
        <w:t>экономик</w:t>
      </w:r>
      <w:r w:rsidRPr="00330889">
        <w:rPr>
          <w:rFonts w:eastAsia="Times New Roman"/>
          <w:sz w:val="30"/>
          <w:szCs w:val="30"/>
          <w:lang w:eastAsia="ru-RU"/>
        </w:rPr>
        <w:t>и</w:t>
      </w:r>
      <w:r w:rsidR="00093A0D" w:rsidRPr="00330889">
        <w:rPr>
          <w:rFonts w:eastAsia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/>
          <w:sz w:val="30"/>
          <w:szCs w:val="30"/>
          <w:lang w:eastAsia="ru-RU"/>
        </w:rPr>
        <w:t>обеспечены, в том числе за счет в</w:t>
      </w:r>
      <w:r w:rsidR="00093A0D" w:rsidRPr="00330889">
        <w:rPr>
          <w:bCs/>
          <w:spacing w:val="-4"/>
          <w:sz w:val="30"/>
          <w:szCs w:val="30"/>
        </w:rPr>
        <w:t>недрени</w:t>
      </w:r>
      <w:r w:rsidRPr="00330889">
        <w:rPr>
          <w:bCs/>
          <w:spacing w:val="-4"/>
          <w:sz w:val="30"/>
          <w:szCs w:val="30"/>
        </w:rPr>
        <w:t>я</w:t>
      </w:r>
      <w:r w:rsidR="00093A0D" w:rsidRPr="00330889">
        <w:rPr>
          <w:bCs/>
          <w:spacing w:val="-4"/>
          <w:sz w:val="30"/>
          <w:szCs w:val="30"/>
        </w:rPr>
        <w:t xml:space="preserve"> высоких технологий.</w:t>
      </w:r>
    </w:p>
    <w:p w14:paraId="5D596719" w14:textId="77777777" w:rsidR="00093A0D" w:rsidRPr="00330889" w:rsidRDefault="00E94AF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144026" w:rsidRPr="00330889">
        <w:rPr>
          <w:bCs/>
          <w:sz w:val="30"/>
          <w:szCs w:val="30"/>
        </w:rPr>
        <w:t xml:space="preserve">римеры </w:t>
      </w:r>
      <w:r w:rsidR="00093A0D" w:rsidRPr="00330889">
        <w:rPr>
          <w:bCs/>
          <w:sz w:val="30"/>
          <w:szCs w:val="30"/>
        </w:rPr>
        <w:t xml:space="preserve">внедрения </w:t>
      </w:r>
      <w:r w:rsidR="00093A0D" w:rsidRPr="00330889">
        <w:rPr>
          <w:b/>
          <w:bCs/>
          <w:sz w:val="30"/>
          <w:szCs w:val="30"/>
        </w:rPr>
        <w:t xml:space="preserve">перспективных технологий и развития высокотехнологичных, экспортно-ориентированных и </w:t>
      </w:r>
      <w:proofErr w:type="spellStart"/>
      <w:proofErr w:type="gramStart"/>
      <w:r w:rsidR="00093A0D" w:rsidRPr="00330889">
        <w:rPr>
          <w:b/>
          <w:bCs/>
          <w:sz w:val="30"/>
          <w:szCs w:val="30"/>
        </w:rPr>
        <w:t>импорто</w:t>
      </w:r>
      <w:proofErr w:type="spellEnd"/>
      <w:r w:rsidRPr="00330889">
        <w:rPr>
          <w:b/>
          <w:bCs/>
          <w:sz w:val="30"/>
          <w:szCs w:val="30"/>
        </w:rPr>
        <w:t>-</w:t>
      </w:r>
      <w:r w:rsidR="00093A0D" w:rsidRPr="00330889">
        <w:rPr>
          <w:b/>
          <w:bCs/>
          <w:sz w:val="30"/>
          <w:szCs w:val="30"/>
        </w:rPr>
        <w:t>замещающих</w:t>
      </w:r>
      <w:proofErr w:type="gramEnd"/>
      <w:r w:rsidR="00093A0D" w:rsidRPr="00330889">
        <w:rPr>
          <w:b/>
          <w:bCs/>
          <w:sz w:val="30"/>
          <w:szCs w:val="30"/>
        </w:rPr>
        <w:t xml:space="preserve"> производств</w:t>
      </w:r>
      <w:r w:rsidR="00144026" w:rsidRPr="00330889">
        <w:rPr>
          <w:bCs/>
          <w:sz w:val="30"/>
          <w:szCs w:val="30"/>
        </w:rPr>
        <w:t>.</w:t>
      </w:r>
    </w:p>
    <w:p w14:paraId="49D50A37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в </w:t>
      </w:r>
      <w:r w:rsidR="00E94AF4" w:rsidRPr="00330889">
        <w:rPr>
          <w:bCs/>
          <w:sz w:val="30"/>
          <w:szCs w:val="30"/>
          <w:lang w:val="en-US"/>
        </w:rPr>
        <w:t>I</w:t>
      </w:r>
      <w:r w:rsidRPr="00330889">
        <w:rPr>
          <w:bCs/>
          <w:sz w:val="30"/>
          <w:szCs w:val="30"/>
        </w:rPr>
        <w:t xml:space="preserve"> полугодии 2023 г. предварительных испытаний </w:t>
      </w:r>
      <w:r w:rsidRPr="00330889">
        <w:rPr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330889">
        <w:rPr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освоение производства новейшего туристического лайнера</w:t>
      </w:r>
      <w:r w:rsidR="00E94AF4" w:rsidRPr="00330889">
        <w:rPr>
          <w:bCs/>
          <w:sz w:val="30"/>
          <w:szCs w:val="30"/>
        </w:rPr>
        <w:t xml:space="preserve"> </w:t>
      </w:r>
      <w:r w:rsidR="00E94AF4" w:rsidRPr="00330889">
        <w:rPr>
          <w:bCs/>
          <w:i/>
          <w:szCs w:val="28"/>
        </w:rPr>
        <w:t>(автобуса МАЗ)</w:t>
      </w:r>
      <w:r w:rsidRPr="00330889">
        <w:rPr>
          <w:bCs/>
          <w:i/>
          <w:szCs w:val="28"/>
        </w:rPr>
        <w:t xml:space="preserve"> </w:t>
      </w:r>
      <w:r w:rsidRPr="00330889">
        <w:rPr>
          <w:bCs/>
          <w:sz w:val="30"/>
          <w:szCs w:val="30"/>
        </w:rPr>
        <w:t xml:space="preserve">с улучшенными потребительскими характеристиками </w:t>
      </w:r>
      <w:r w:rsidRPr="00330889">
        <w:rPr>
          <w:bCs/>
          <w:i/>
          <w:szCs w:val="28"/>
        </w:rPr>
        <w:t xml:space="preserve">(впервые продемонстрирован 10 июля 2023 г. в </w:t>
      </w:r>
      <w:proofErr w:type="spellStart"/>
      <w:r w:rsidRPr="00330889">
        <w:rPr>
          <w:bCs/>
          <w:i/>
          <w:szCs w:val="28"/>
        </w:rPr>
        <w:t>г.Ека</w:t>
      </w:r>
      <w:r w:rsidR="00E94AF4" w:rsidRPr="00330889">
        <w:rPr>
          <w:bCs/>
          <w:i/>
          <w:szCs w:val="28"/>
        </w:rPr>
        <w:t>теринбург</w:t>
      </w:r>
      <w:proofErr w:type="spellEnd"/>
      <w:r w:rsidR="00E94AF4" w:rsidRPr="00330889">
        <w:rPr>
          <w:bCs/>
          <w:i/>
          <w:szCs w:val="28"/>
        </w:rPr>
        <w:t xml:space="preserve"> на выставке «</w:t>
      </w:r>
      <w:proofErr w:type="spellStart"/>
      <w:r w:rsidR="00E94AF4" w:rsidRPr="00330889">
        <w:rPr>
          <w:bCs/>
          <w:i/>
          <w:szCs w:val="28"/>
        </w:rPr>
        <w:t>Иннопром</w:t>
      </w:r>
      <w:proofErr w:type="spellEnd"/>
      <w:r w:rsidR="00E94AF4" w:rsidRPr="00330889">
        <w:rPr>
          <w:bCs/>
          <w:i/>
          <w:szCs w:val="28"/>
        </w:rPr>
        <w:t>–</w:t>
      </w:r>
      <w:r w:rsidRPr="00330889">
        <w:rPr>
          <w:bCs/>
          <w:i/>
          <w:szCs w:val="28"/>
        </w:rPr>
        <w:t>2023»)</w:t>
      </w:r>
      <w:r w:rsidRPr="00330889">
        <w:rPr>
          <w:bCs/>
          <w:sz w:val="30"/>
          <w:szCs w:val="30"/>
        </w:rPr>
        <w:t>;</w:t>
      </w:r>
    </w:p>
    <w:p w14:paraId="5C17215D" w14:textId="77777777" w:rsidR="00034520" w:rsidRPr="00330889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реализация инновационного проекта «Создани</w:t>
      </w:r>
      <w:r w:rsidR="00743B78" w:rsidRPr="00330889">
        <w:rPr>
          <w:bCs/>
          <w:sz w:val="30"/>
          <w:szCs w:val="30"/>
        </w:rPr>
        <w:t>е</w:t>
      </w:r>
      <w:r w:rsidRPr="00330889">
        <w:rPr>
          <w:bCs/>
          <w:sz w:val="30"/>
          <w:szCs w:val="30"/>
        </w:rPr>
        <w:t xml:space="preserve"> высокопроизводительного производства интеллектуальных автокомпонентов и систем для автотранспортных средств экологического класса Евро – 5, Евро – 6» и др.</w:t>
      </w:r>
    </w:p>
    <w:p w14:paraId="7E67DAA0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330889">
        <w:rPr>
          <w:bCs/>
          <w:sz w:val="30"/>
          <w:szCs w:val="30"/>
        </w:rPr>
        <w:t xml:space="preserve">комплексных многокомпонентных </w:t>
      </w:r>
      <w:r w:rsidRPr="00330889">
        <w:rPr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330889">
        <w:rPr>
          <w:bCs/>
          <w:sz w:val="30"/>
          <w:szCs w:val="30"/>
        </w:rPr>
        <w:t xml:space="preserve"> </w:t>
      </w:r>
      <w:r w:rsidRPr="00330889">
        <w:rPr>
          <w:bCs/>
          <w:szCs w:val="28"/>
        </w:rPr>
        <w:t>и др.</w:t>
      </w:r>
    </w:p>
    <w:p w14:paraId="2E46D93F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330889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реализован инновационный проект </w:t>
      </w:r>
      <w:r w:rsidR="005F071E" w:rsidRPr="00330889">
        <w:rPr>
          <w:bCs/>
          <w:iCs/>
          <w:sz w:val="30"/>
          <w:szCs w:val="30"/>
        </w:rPr>
        <w:t>по производству технологий, снижающих</w:t>
      </w:r>
      <w:r w:rsidRPr="00330889">
        <w:rPr>
          <w:bCs/>
          <w:iCs/>
          <w:sz w:val="30"/>
          <w:szCs w:val="30"/>
        </w:rPr>
        <w:t xml:space="preserve"> усадку готовых изделий» на ОАО «Керамин»</w:t>
      </w:r>
      <w:r w:rsidRPr="00330889">
        <w:rPr>
          <w:bCs/>
          <w:sz w:val="30"/>
          <w:szCs w:val="30"/>
        </w:rPr>
        <w:t>;</w:t>
      </w:r>
    </w:p>
    <w:p w14:paraId="471F4D46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реализован проект по созданию производства стеклянной тары с использованием энергоэффективных и ресурсосберегающих </w:t>
      </w:r>
      <w:r w:rsidRPr="00330889">
        <w:rPr>
          <w:bCs/>
          <w:sz w:val="30"/>
          <w:szCs w:val="30"/>
        </w:rPr>
        <w:lastRenderedPageBreak/>
        <w:t xml:space="preserve">технологий на ОАО «Гродненский стеклозавод» </w:t>
      </w:r>
      <w:r w:rsidRPr="00330889">
        <w:rPr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330889">
        <w:rPr>
          <w:bCs/>
          <w:szCs w:val="28"/>
        </w:rPr>
        <w:t>и др.</w:t>
      </w:r>
    </w:p>
    <w:p w14:paraId="16E45E35" w14:textId="77777777" w:rsidR="00093A0D" w:rsidRPr="00330889" w:rsidRDefault="00743B78" w:rsidP="00743B78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Одна из предпосылок экономического роста</w:t>
      </w:r>
      <w:r w:rsidR="00093A0D" w:rsidRPr="00330889">
        <w:rPr>
          <w:bCs/>
          <w:sz w:val="30"/>
          <w:szCs w:val="30"/>
        </w:rPr>
        <w:t xml:space="preserve"> – </w:t>
      </w:r>
      <w:r w:rsidR="00093A0D" w:rsidRPr="00330889">
        <w:rPr>
          <w:b/>
          <w:bCs/>
          <w:sz w:val="30"/>
          <w:szCs w:val="30"/>
        </w:rPr>
        <w:t>использование потенциала местных ресурсов</w:t>
      </w:r>
      <w:r w:rsidR="00093A0D" w:rsidRPr="00330889">
        <w:rPr>
          <w:bCs/>
          <w:sz w:val="30"/>
          <w:szCs w:val="30"/>
        </w:rPr>
        <w:t>.</w:t>
      </w:r>
    </w:p>
    <w:p w14:paraId="51FEE0AF" w14:textId="77777777" w:rsidR="00093A0D" w:rsidRPr="00330889" w:rsidRDefault="00093A0D" w:rsidP="00FE0B66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330889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переработку костры </w:t>
      </w:r>
      <w:r w:rsidRPr="00330889">
        <w:rPr>
          <w:bCs/>
          <w:i/>
          <w:iCs/>
          <w:szCs w:val="28"/>
        </w:rPr>
        <w:t>(одревесневшие части стеблей прядильных растений)</w:t>
      </w:r>
      <w:r w:rsidRPr="00330889">
        <w:rPr>
          <w:bCs/>
          <w:iCs/>
          <w:sz w:val="30"/>
          <w:szCs w:val="30"/>
        </w:rPr>
        <w:t xml:space="preserve"> для производства </w:t>
      </w:r>
      <w:proofErr w:type="spellStart"/>
      <w:r w:rsidRPr="00330889">
        <w:rPr>
          <w:bCs/>
          <w:iCs/>
          <w:sz w:val="30"/>
          <w:szCs w:val="30"/>
        </w:rPr>
        <w:t>костробрикетов</w:t>
      </w:r>
      <w:proofErr w:type="spellEnd"/>
      <w:r w:rsidRPr="00330889">
        <w:rPr>
          <w:bCs/>
          <w:iCs/>
          <w:sz w:val="30"/>
          <w:szCs w:val="30"/>
        </w:rPr>
        <w:t xml:space="preserve"> </w:t>
      </w:r>
      <w:r w:rsidRPr="00330889">
        <w:rPr>
          <w:bCs/>
          <w:i/>
          <w:iCs/>
          <w:szCs w:val="28"/>
        </w:rPr>
        <w:t>(ОАО «Ляховичский льнозавод», ОАО «Пружанский льнозавод», ОАО «Дубровенский льнозавод», ОАО «Ореховский льнозавод», КУП «</w:t>
      </w:r>
      <w:proofErr w:type="spellStart"/>
      <w:r w:rsidRPr="00330889">
        <w:rPr>
          <w:bCs/>
          <w:i/>
          <w:iCs/>
          <w:szCs w:val="28"/>
        </w:rPr>
        <w:t>Кормален</w:t>
      </w:r>
      <w:proofErr w:type="spellEnd"/>
      <w:r w:rsidRPr="00330889">
        <w:rPr>
          <w:bCs/>
          <w:i/>
          <w:iCs/>
          <w:szCs w:val="28"/>
        </w:rPr>
        <w:t>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«Кореличи-Лен», ОАО «Воложинский льнокомбинат»,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«Слуцкий льнозавод», ОАО «</w:t>
      </w:r>
      <w:proofErr w:type="spellStart"/>
      <w:r w:rsidRPr="00330889">
        <w:rPr>
          <w:bCs/>
          <w:i/>
          <w:iCs/>
          <w:szCs w:val="28"/>
        </w:rPr>
        <w:t>Горкилен</w:t>
      </w:r>
      <w:proofErr w:type="spellEnd"/>
      <w:r w:rsidRPr="00330889">
        <w:rPr>
          <w:bCs/>
          <w:i/>
          <w:iCs/>
          <w:szCs w:val="28"/>
        </w:rPr>
        <w:t>»)</w:t>
      </w:r>
      <w:r w:rsidRPr="00330889">
        <w:rPr>
          <w:bCs/>
          <w:iCs/>
          <w:sz w:val="30"/>
          <w:szCs w:val="30"/>
        </w:rPr>
        <w:t>;</w:t>
      </w:r>
    </w:p>
    <w:p w14:paraId="71A9FAA9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масла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 «Кореличи-Лен»; ОАО «Воложинский льнокомбинат»)</w:t>
      </w:r>
      <w:r w:rsidR="00093A0D" w:rsidRPr="00330889">
        <w:rPr>
          <w:bCs/>
          <w:iCs/>
          <w:sz w:val="30"/>
          <w:szCs w:val="30"/>
        </w:rPr>
        <w:t>;</w:t>
      </w:r>
    </w:p>
    <w:p w14:paraId="210214AA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Cs w:val="28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жмыха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 «Кореличи-Лен»; ОАО «Воложинский льнокомбинат»)</w:t>
      </w:r>
      <w:r w:rsidR="00093A0D" w:rsidRPr="00330889">
        <w:rPr>
          <w:bCs/>
          <w:iCs/>
          <w:szCs w:val="28"/>
        </w:rPr>
        <w:t>.</w:t>
      </w:r>
    </w:p>
    <w:p w14:paraId="67DF8D8E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6466B96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proofErr w:type="spellStart"/>
      <w:r w:rsidRPr="00330889">
        <w:rPr>
          <w:b/>
          <w:bCs/>
          <w:i/>
          <w:iCs/>
          <w:szCs w:val="28"/>
        </w:rPr>
        <w:t>Костробрикеты</w:t>
      </w:r>
      <w:proofErr w:type="spellEnd"/>
      <w:r w:rsidRPr="00330889">
        <w:rPr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330889">
        <w:rPr>
          <w:b/>
          <w:bCs/>
          <w:i/>
          <w:iCs/>
          <w:szCs w:val="28"/>
        </w:rPr>
        <w:t>Льняной жмых</w:t>
      </w:r>
      <w:r w:rsidRPr="00330889">
        <w:rPr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330889">
        <w:rPr>
          <w:b/>
          <w:bCs/>
          <w:i/>
          <w:iCs/>
          <w:szCs w:val="28"/>
        </w:rPr>
        <w:t>семян льна</w:t>
      </w:r>
      <w:r w:rsidRPr="00330889">
        <w:rPr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330889">
        <w:rPr>
          <w:b/>
          <w:bCs/>
          <w:i/>
          <w:iCs/>
          <w:szCs w:val="28"/>
        </w:rPr>
        <w:t>жмых</w:t>
      </w:r>
      <w:r w:rsidRPr="00330889">
        <w:rPr>
          <w:bCs/>
          <w:i/>
          <w:iCs/>
          <w:szCs w:val="28"/>
        </w:rPr>
        <w:t xml:space="preserve"> используется в качестве пищевого белка и </w:t>
      </w:r>
      <w:proofErr w:type="spellStart"/>
      <w:r w:rsidRPr="00330889">
        <w:rPr>
          <w:bCs/>
          <w:i/>
          <w:iCs/>
          <w:szCs w:val="28"/>
        </w:rPr>
        <w:t>соломо</w:t>
      </w:r>
      <w:proofErr w:type="spellEnd"/>
      <w:r w:rsidRPr="00330889">
        <w:rPr>
          <w:bCs/>
          <w:i/>
          <w:iCs/>
          <w:szCs w:val="28"/>
        </w:rPr>
        <w:t>-белкового корма для животных и др.</w:t>
      </w:r>
    </w:p>
    <w:p w14:paraId="569A1BA7" w14:textId="77777777" w:rsidR="005F071E" w:rsidRPr="00330889" w:rsidRDefault="00093A0D" w:rsidP="00034520">
      <w:pPr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330889">
        <w:rPr>
          <w:bCs/>
          <w:iCs/>
          <w:spacing w:val="-4"/>
          <w:sz w:val="30"/>
          <w:szCs w:val="30"/>
        </w:rPr>
        <w:t>Отходы от переработки льна используются 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МедЛен</w:t>
      </w:r>
      <w:proofErr w:type="spellEnd"/>
      <w:r w:rsidRPr="00330889">
        <w:rPr>
          <w:bCs/>
          <w:iCs/>
          <w:spacing w:val="-4"/>
          <w:sz w:val="30"/>
          <w:szCs w:val="30"/>
        </w:rPr>
        <w:t>» и</w:t>
      </w:r>
      <w:r w:rsidR="004F0191" w:rsidRPr="00330889">
        <w:rPr>
          <w:bCs/>
          <w:iCs/>
          <w:spacing w:val="-4"/>
          <w:sz w:val="30"/>
          <w:szCs w:val="30"/>
        </w:rPr>
        <w:br/>
      </w:r>
      <w:r w:rsidRPr="00330889">
        <w:rPr>
          <w:bCs/>
          <w:iCs/>
          <w:spacing w:val="-4"/>
          <w:sz w:val="30"/>
          <w:szCs w:val="30"/>
        </w:rPr>
        <w:t>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Медватфарм</w:t>
      </w:r>
      <w:proofErr w:type="spellEnd"/>
      <w:r w:rsidRPr="00330889">
        <w:rPr>
          <w:bCs/>
          <w:iCs/>
          <w:spacing w:val="-4"/>
          <w:sz w:val="30"/>
          <w:szCs w:val="30"/>
        </w:rPr>
        <w:t>» при производстве изделий санитарно-гигиенического назначения.</w:t>
      </w:r>
    </w:p>
    <w:p w14:paraId="7123BE6A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34CE62B" w14:textId="77777777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МедЛен</w:t>
      </w:r>
      <w:proofErr w:type="spellEnd"/>
      <w:r w:rsidRPr="00330889">
        <w:rPr>
          <w:bCs/>
          <w:i/>
          <w:iCs/>
          <w:szCs w:val="28"/>
        </w:rPr>
        <w:t xml:space="preserve">» </w:t>
      </w:r>
      <w:r w:rsidR="00AF2B8F" w:rsidRPr="00330889">
        <w:rPr>
          <w:bCs/>
          <w:i/>
          <w:iCs/>
          <w:szCs w:val="28"/>
        </w:rPr>
        <w:t>осуществляет производство</w:t>
      </w:r>
      <w:r w:rsidRPr="00330889">
        <w:rPr>
          <w:bCs/>
          <w:i/>
          <w:iCs/>
          <w:szCs w:val="28"/>
        </w:rPr>
        <w:t xml:space="preserve"> пеленок и </w:t>
      </w:r>
      <w:r w:rsidR="005F071E" w:rsidRPr="00330889">
        <w:rPr>
          <w:bCs/>
          <w:i/>
          <w:iCs/>
          <w:spacing w:val="-6"/>
          <w:szCs w:val="28"/>
        </w:rPr>
        <w:t xml:space="preserve">впитывающих </w:t>
      </w:r>
      <w:r w:rsidRPr="00330889">
        <w:rPr>
          <w:bCs/>
          <w:i/>
          <w:iCs/>
          <w:spacing w:val="-6"/>
          <w:szCs w:val="28"/>
        </w:rPr>
        <w:t>простыней, салфеток</w:t>
      </w:r>
      <w:r w:rsidR="00AF2B8F" w:rsidRPr="00330889">
        <w:rPr>
          <w:bCs/>
          <w:i/>
          <w:iCs/>
          <w:spacing w:val="-6"/>
          <w:szCs w:val="28"/>
        </w:rPr>
        <w:t>, ватных дисков, ватных палочек и др.</w:t>
      </w:r>
      <w:r w:rsidRPr="00330889">
        <w:rPr>
          <w:bCs/>
          <w:i/>
          <w:iCs/>
          <w:spacing w:val="-6"/>
          <w:szCs w:val="28"/>
        </w:rPr>
        <w:t>;</w:t>
      </w:r>
    </w:p>
    <w:p w14:paraId="3826A443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Медватфарм</w:t>
      </w:r>
      <w:proofErr w:type="spellEnd"/>
      <w:r w:rsidRPr="00330889">
        <w:rPr>
          <w:bCs/>
          <w:i/>
          <w:iCs/>
          <w:szCs w:val="28"/>
        </w:rPr>
        <w:t xml:space="preserve">» – </w:t>
      </w:r>
      <w:r w:rsidR="005F071E" w:rsidRPr="00330889">
        <w:rPr>
          <w:bCs/>
          <w:i/>
          <w:iCs/>
          <w:szCs w:val="28"/>
        </w:rPr>
        <w:t xml:space="preserve">медицинской </w:t>
      </w:r>
      <w:r w:rsidRPr="00330889">
        <w:rPr>
          <w:bCs/>
          <w:i/>
          <w:iCs/>
          <w:szCs w:val="28"/>
        </w:rPr>
        <w:t xml:space="preserve">ваты, </w:t>
      </w:r>
      <w:r w:rsidR="005F071E" w:rsidRPr="00330889">
        <w:rPr>
          <w:bCs/>
          <w:i/>
          <w:iCs/>
          <w:szCs w:val="28"/>
        </w:rPr>
        <w:t xml:space="preserve">стоматологических </w:t>
      </w:r>
      <w:r w:rsidRPr="00330889">
        <w:rPr>
          <w:bCs/>
          <w:i/>
          <w:iCs/>
          <w:szCs w:val="28"/>
        </w:rPr>
        <w:t xml:space="preserve">валиков, </w:t>
      </w:r>
      <w:r w:rsidR="005F071E" w:rsidRPr="00330889">
        <w:rPr>
          <w:bCs/>
          <w:i/>
          <w:iCs/>
          <w:szCs w:val="28"/>
        </w:rPr>
        <w:t xml:space="preserve">ватных </w:t>
      </w:r>
      <w:r w:rsidRPr="00330889">
        <w:rPr>
          <w:bCs/>
          <w:i/>
          <w:iCs/>
          <w:szCs w:val="28"/>
        </w:rPr>
        <w:t xml:space="preserve">шариков, бинтов, </w:t>
      </w:r>
      <w:r w:rsidR="005F071E" w:rsidRPr="00330889">
        <w:rPr>
          <w:bCs/>
          <w:i/>
          <w:iCs/>
          <w:szCs w:val="28"/>
        </w:rPr>
        <w:t xml:space="preserve">детских </w:t>
      </w:r>
      <w:r w:rsidRPr="00330889">
        <w:rPr>
          <w:bCs/>
          <w:i/>
          <w:iCs/>
          <w:szCs w:val="28"/>
        </w:rPr>
        <w:t>подгузников, ватных палочек и дисков.</w:t>
      </w:r>
    </w:p>
    <w:p w14:paraId="3D78715D" w14:textId="5998DBE6" w:rsidR="00093A0D" w:rsidRPr="00330889" w:rsidRDefault="005F221B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стране с</w:t>
      </w:r>
      <w:r w:rsidR="00093A0D" w:rsidRPr="00330889">
        <w:rPr>
          <w:bCs/>
          <w:sz w:val="30"/>
          <w:szCs w:val="30"/>
        </w:rPr>
        <w:t xml:space="preserve">озданы условия для </w:t>
      </w:r>
      <w:r w:rsidR="00093A0D" w:rsidRPr="00330889">
        <w:rPr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330889">
        <w:rPr>
          <w:bCs/>
          <w:sz w:val="30"/>
          <w:szCs w:val="30"/>
        </w:rPr>
        <w:t xml:space="preserve">. Как следствие – тенденция </w:t>
      </w:r>
      <w:r w:rsidR="00743B78" w:rsidRPr="00330889">
        <w:rPr>
          <w:bCs/>
          <w:sz w:val="30"/>
          <w:szCs w:val="30"/>
        </w:rPr>
        <w:t xml:space="preserve">экономического </w:t>
      </w:r>
      <w:r w:rsidR="00093A0D" w:rsidRPr="00330889">
        <w:rPr>
          <w:bCs/>
          <w:sz w:val="30"/>
          <w:szCs w:val="30"/>
        </w:rPr>
        <w:t xml:space="preserve">роста в </w:t>
      </w:r>
      <w:r w:rsidR="00743B78" w:rsidRPr="00330889">
        <w:rPr>
          <w:bCs/>
          <w:sz w:val="30"/>
          <w:szCs w:val="30"/>
        </w:rPr>
        <w:t>областях</w:t>
      </w:r>
      <w:r w:rsidR="00093A0D" w:rsidRPr="00330889">
        <w:rPr>
          <w:bCs/>
          <w:sz w:val="30"/>
          <w:szCs w:val="30"/>
        </w:rPr>
        <w:t xml:space="preserve"> в условиях санкционного давления.</w:t>
      </w:r>
    </w:p>
    <w:p w14:paraId="5838E3D7" w14:textId="38C80E46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DD85776" w14:textId="77777777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0A1D127" w14:textId="568AE625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lastRenderedPageBreak/>
        <w:t>Справочно:</w:t>
      </w:r>
    </w:p>
    <w:p w14:paraId="6AE1B33C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итогам 8 месяцев 2023 г</w:t>
      </w:r>
      <w:r w:rsidR="00743B78" w:rsidRPr="00330889">
        <w:rPr>
          <w:bCs/>
          <w:i/>
          <w:szCs w:val="28"/>
        </w:rPr>
        <w:t xml:space="preserve">. </w:t>
      </w:r>
      <w:r w:rsidRPr="00330889">
        <w:rPr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330889">
        <w:rPr>
          <w:bCs/>
          <w:i/>
          <w:szCs w:val="28"/>
        </w:rPr>
        <w:t>о</w:t>
      </w:r>
      <w:r w:rsidRPr="00330889">
        <w:rPr>
          <w:bCs/>
          <w:i/>
          <w:szCs w:val="28"/>
        </w:rPr>
        <w:t>с</w:t>
      </w:r>
      <w:r w:rsidR="005F221B" w:rsidRPr="00330889">
        <w:rPr>
          <w:bCs/>
          <w:i/>
          <w:szCs w:val="28"/>
        </w:rPr>
        <w:t>ь</w:t>
      </w:r>
      <w:r w:rsidRPr="00330889">
        <w:rPr>
          <w:bCs/>
          <w:i/>
          <w:szCs w:val="28"/>
        </w:rPr>
        <w:t xml:space="preserve"> основное санкционное влияние).</w:t>
      </w:r>
    </w:p>
    <w:p w14:paraId="6FA5FE7A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2023 году л</w:t>
      </w:r>
      <w:r w:rsidR="00093A0D" w:rsidRPr="00330889">
        <w:rPr>
          <w:bCs/>
          <w:sz w:val="30"/>
          <w:szCs w:val="30"/>
        </w:rPr>
        <w:t xml:space="preserve">окомотивом роста в регионах выступила </w:t>
      </w:r>
      <w:r w:rsidR="00093A0D" w:rsidRPr="00330889">
        <w:rPr>
          <w:b/>
          <w:bCs/>
          <w:sz w:val="30"/>
          <w:szCs w:val="30"/>
        </w:rPr>
        <w:t>промышленность</w:t>
      </w:r>
      <w:r w:rsidR="00093A0D" w:rsidRPr="00330889">
        <w:rPr>
          <w:bCs/>
          <w:sz w:val="30"/>
          <w:szCs w:val="30"/>
        </w:rPr>
        <w:t xml:space="preserve"> – отмечается рост производства промышленной продукции практически во всех регионах </w:t>
      </w:r>
      <w:r w:rsidR="00093A0D" w:rsidRPr="00330889">
        <w:rPr>
          <w:bCs/>
          <w:i/>
          <w:szCs w:val="28"/>
        </w:rPr>
        <w:t>(в Могилевской области фиксируется восстановительная динамика)</w:t>
      </w:r>
      <w:r w:rsidR="00093A0D" w:rsidRPr="00330889">
        <w:rPr>
          <w:bCs/>
          <w:sz w:val="30"/>
          <w:szCs w:val="30"/>
        </w:rPr>
        <w:t>.</w:t>
      </w:r>
    </w:p>
    <w:p w14:paraId="4E208DEC" w14:textId="77777777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Регионами увеличивается инвестиционная активность </w:t>
      </w:r>
      <w:r w:rsidRPr="00330889">
        <w:rPr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330889">
        <w:rPr>
          <w:bCs/>
          <w:sz w:val="30"/>
          <w:szCs w:val="30"/>
        </w:rPr>
        <w:t xml:space="preserve">. </w:t>
      </w:r>
    </w:p>
    <w:p w14:paraId="51F17D76" w14:textId="77777777" w:rsidR="00093A0D" w:rsidRPr="00330889" w:rsidRDefault="00D320D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</w:t>
      </w:r>
      <w:r w:rsidR="00093A0D" w:rsidRPr="00330889">
        <w:rPr>
          <w:bCs/>
          <w:sz w:val="30"/>
          <w:szCs w:val="30"/>
        </w:rPr>
        <w:t xml:space="preserve">ост доходов населения </w:t>
      </w:r>
      <w:r w:rsidRPr="00330889">
        <w:rPr>
          <w:bCs/>
          <w:sz w:val="30"/>
          <w:szCs w:val="30"/>
        </w:rPr>
        <w:t xml:space="preserve">обеспечивается </w:t>
      </w:r>
      <w:r w:rsidR="00093A0D" w:rsidRPr="00330889">
        <w:rPr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07E9C7C" w14:textId="068A4FA2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/>
          <w:bCs/>
          <w:i/>
          <w:szCs w:val="28"/>
        </w:rPr>
        <w:t>Реальная заработная плата</w:t>
      </w:r>
      <w:r w:rsidRPr="00330889">
        <w:rPr>
          <w:bCs/>
          <w:i/>
          <w:szCs w:val="28"/>
        </w:rPr>
        <w:t xml:space="preserve"> увеличилась во всех регионах страны: от 104,4% </w:t>
      </w:r>
      <w:r w:rsidR="00CF556B" w:rsidRPr="00330889">
        <w:rPr>
          <w:bCs/>
          <w:i/>
          <w:szCs w:val="28"/>
        </w:rPr>
        <w:t xml:space="preserve">в </w:t>
      </w:r>
      <w:r w:rsidRPr="00330889">
        <w:rPr>
          <w:bCs/>
          <w:i/>
          <w:szCs w:val="28"/>
        </w:rPr>
        <w:t>г.Минске до 112,3% в Брестской области.</w:t>
      </w:r>
    </w:p>
    <w:p w14:paraId="74462958" w14:textId="77777777" w:rsidR="00093A0D" w:rsidRPr="00330889" w:rsidRDefault="00743B78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Во всех регионах з</w:t>
      </w:r>
      <w:r w:rsidR="00093A0D" w:rsidRPr="00330889">
        <w:rPr>
          <w:bCs/>
          <w:i/>
          <w:szCs w:val="28"/>
        </w:rPr>
        <w:t>а 8 месяцев 2023 г</w:t>
      </w:r>
      <w:r w:rsidRPr="00330889">
        <w:rPr>
          <w:bCs/>
          <w:i/>
          <w:szCs w:val="28"/>
        </w:rPr>
        <w:t>.</w:t>
      </w:r>
      <w:r w:rsidR="00093A0D" w:rsidRPr="00330889">
        <w:rPr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наблюдается </w:t>
      </w:r>
      <w:r w:rsidRPr="00330889">
        <w:rPr>
          <w:b/>
          <w:bCs/>
          <w:sz w:val="30"/>
          <w:szCs w:val="30"/>
        </w:rPr>
        <w:t>у</w:t>
      </w:r>
      <w:r w:rsidR="00093A0D" w:rsidRPr="00330889">
        <w:rPr>
          <w:b/>
          <w:bCs/>
          <w:sz w:val="30"/>
          <w:szCs w:val="30"/>
        </w:rPr>
        <w:t>лучшение деловой среды и бизнес-климата</w:t>
      </w:r>
      <w:r w:rsidR="00093A0D" w:rsidRPr="00330889">
        <w:rPr>
          <w:bCs/>
          <w:sz w:val="30"/>
          <w:szCs w:val="30"/>
        </w:rPr>
        <w:t>.</w:t>
      </w:r>
    </w:p>
    <w:p w14:paraId="042C151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31710A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330889">
        <w:rPr>
          <w:b/>
          <w:bCs/>
          <w:i/>
          <w:szCs w:val="28"/>
        </w:rPr>
        <w:t>коммерческими организациями</w:t>
      </w:r>
      <w:r w:rsidRPr="00330889">
        <w:rPr>
          <w:bCs/>
          <w:i/>
          <w:szCs w:val="28"/>
        </w:rPr>
        <w:t xml:space="preserve"> составила «плюс» 1</w:t>
      </w:r>
      <w:r w:rsidRPr="00330889">
        <w:rPr>
          <w:i/>
          <w:szCs w:val="28"/>
        </w:rPr>
        <w:t> </w:t>
      </w:r>
      <w:r w:rsidRPr="00330889">
        <w:rPr>
          <w:bCs/>
          <w:i/>
          <w:szCs w:val="28"/>
        </w:rPr>
        <w:t>682 организации (138,9% к январю–августу 2022 г.).</w:t>
      </w:r>
    </w:p>
    <w:p w14:paraId="45CA5F21" w14:textId="0D828EBE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Количественный рост </w:t>
      </w:r>
      <w:r w:rsidR="00743B78" w:rsidRPr="00330889">
        <w:rPr>
          <w:bCs/>
          <w:sz w:val="30"/>
          <w:szCs w:val="30"/>
        </w:rPr>
        <w:t xml:space="preserve">коммерческих организаций </w:t>
      </w:r>
      <w:r w:rsidRPr="00330889">
        <w:rPr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2023 г</w:t>
      </w:r>
      <w:r w:rsidR="00743B78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 xml:space="preserve"> по сравнению с аналогичным периодом</w:t>
      </w:r>
      <w:r w:rsidR="000F5CBC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2022 года составил 124,6% против 108,4% у крупных организаций. П</w:t>
      </w:r>
      <w:r w:rsidR="00743B78" w:rsidRPr="00330889">
        <w:rPr>
          <w:bCs/>
          <w:sz w:val="30"/>
          <w:szCs w:val="30"/>
        </w:rPr>
        <w:t>ри этом п</w:t>
      </w:r>
      <w:r w:rsidRPr="00330889">
        <w:rPr>
          <w:bCs/>
          <w:sz w:val="30"/>
          <w:szCs w:val="30"/>
        </w:rPr>
        <w:t xml:space="preserve">оступления в бюджет от субъектов МСП за </w:t>
      </w:r>
      <w:r w:rsidR="00743B78" w:rsidRPr="00330889">
        <w:rPr>
          <w:bCs/>
          <w:sz w:val="30"/>
          <w:szCs w:val="30"/>
        </w:rPr>
        <w:t>указанный</w:t>
      </w:r>
      <w:r w:rsidRPr="00330889">
        <w:rPr>
          <w:bCs/>
          <w:sz w:val="30"/>
          <w:szCs w:val="30"/>
        </w:rPr>
        <w:t xml:space="preserve"> период увеличились на 11,1%.</w:t>
      </w:r>
    </w:p>
    <w:p w14:paraId="7FB04E4D" w14:textId="77777777" w:rsidR="009F1341" w:rsidRPr="00330889" w:rsidRDefault="009F1341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9B8CD98" w14:textId="77777777" w:rsidR="00FB58D1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3</w:t>
      </w:r>
      <w:r w:rsidR="00C27974" w:rsidRPr="00330889">
        <w:rPr>
          <w:b/>
          <w:bCs/>
          <w:sz w:val="30"/>
          <w:szCs w:val="30"/>
        </w:rPr>
        <w:t>. </w:t>
      </w:r>
      <w:r w:rsidR="00C7498C" w:rsidRPr="00330889">
        <w:rPr>
          <w:b/>
          <w:bCs/>
          <w:sz w:val="30"/>
          <w:szCs w:val="30"/>
        </w:rPr>
        <w:t>Поддержание</w:t>
      </w:r>
      <w:r w:rsidR="00FB58D1" w:rsidRPr="00330889">
        <w:rPr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Ценовая стабильность</w:t>
      </w:r>
      <w:r w:rsidRPr="00330889">
        <w:rPr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Низкий уровень инфляции</w:t>
      </w:r>
      <w:r w:rsidRPr="00330889">
        <w:rPr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Высокий уровень инфляции</w:t>
      </w:r>
      <w:r w:rsidRPr="00330889">
        <w:rPr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330889" w:rsidRDefault="004F1129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то же время</w:t>
      </w:r>
      <w:r w:rsidR="00666F44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снижение цен</w:t>
      </w:r>
      <w:r w:rsidRPr="00330889">
        <w:rPr>
          <w:b/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(</w:t>
      </w:r>
      <w:r w:rsidR="00666F44" w:rsidRPr="00330889">
        <w:rPr>
          <w:b/>
          <w:bCs/>
          <w:sz w:val="30"/>
          <w:szCs w:val="30"/>
        </w:rPr>
        <w:t>дефляция</w:t>
      </w:r>
      <w:r w:rsidRPr="00330889">
        <w:rPr>
          <w:bCs/>
          <w:sz w:val="30"/>
          <w:szCs w:val="30"/>
        </w:rPr>
        <w:t>) не менее опасно</w:t>
      </w:r>
      <w:r w:rsidR="00666F44" w:rsidRPr="00330889">
        <w:rPr>
          <w:bCs/>
          <w:sz w:val="30"/>
          <w:szCs w:val="30"/>
        </w:rPr>
        <w:t xml:space="preserve"> для </w:t>
      </w:r>
      <w:r w:rsidRPr="00330889">
        <w:rPr>
          <w:bCs/>
          <w:sz w:val="30"/>
          <w:szCs w:val="30"/>
        </w:rPr>
        <w:t xml:space="preserve">национальной </w:t>
      </w:r>
      <w:r w:rsidR="00666F44" w:rsidRPr="00330889">
        <w:rPr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>Таким образом,</w:t>
      </w:r>
      <w:r w:rsidRPr="00330889">
        <w:rPr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Pr="00330889">
        <w:rPr>
          <w:bCs/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Pr="00330889">
        <w:rPr>
          <w:bCs/>
          <w:sz w:val="30"/>
          <w:szCs w:val="30"/>
        </w:rPr>
        <w:t xml:space="preserve">. </w:t>
      </w:r>
    </w:p>
    <w:p w14:paraId="54B29951" w14:textId="77777777" w:rsidR="00576884" w:rsidRPr="00330889" w:rsidRDefault="00576884" w:rsidP="00576884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2B08F44" w14:textId="77777777" w:rsidR="00666F44" w:rsidRPr="00330889" w:rsidRDefault="00666F44" w:rsidP="00576884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330889">
        <w:rPr>
          <w:b/>
          <w:bCs/>
          <w:i/>
          <w:szCs w:val="28"/>
        </w:rPr>
        <w:t>от 1 до 5</w:t>
      </w:r>
      <w:r w:rsidR="00576884" w:rsidRPr="00330889">
        <w:rPr>
          <w:b/>
          <w:bCs/>
          <w:i/>
          <w:szCs w:val="28"/>
        </w:rPr>
        <w:t>%</w:t>
      </w:r>
      <w:r w:rsidRPr="00330889">
        <w:rPr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330889" w:rsidRDefault="004F1129" w:rsidP="004F112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330889">
        <w:rPr>
          <w:b/>
          <w:bCs/>
          <w:sz w:val="30"/>
          <w:szCs w:val="30"/>
        </w:rPr>
        <w:t>4</w:t>
      </w:r>
      <w:r w:rsidRPr="00330889">
        <w:rPr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>6%</w:t>
      </w:r>
      <w:r w:rsidRPr="00330889">
        <w:rPr>
          <w:bCs/>
          <w:sz w:val="30"/>
          <w:szCs w:val="30"/>
        </w:rPr>
        <w:t xml:space="preserve">. </w:t>
      </w:r>
    </w:p>
    <w:p w14:paraId="682F0CA3" w14:textId="77777777" w:rsidR="002E4AA6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мировых цен. </w:t>
      </w:r>
    </w:p>
    <w:p w14:paraId="7004AED1" w14:textId="77777777" w:rsidR="004F1129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наша страна столкнулась с санкционным давлением со стороны недружественных стран. Санкции привели к закрытию ряда </w:t>
      </w:r>
      <w:r w:rsidRPr="00330889">
        <w:rPr>
          <w:bCs/>
          <w:sz w:val="30"/>
          <w:szCs w:val="30"/>
        </w:rPr>
        <w:lastRenderedPageBreak/>
        <w:t xml:space="preserve">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330889" w:rsidRDefault="005C1780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Тем не менее, </w:t>
      </w:r>
      <w:r w:rsidR="00666F44" w:rsidRPr="00330889">
        <w:rPr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330889">
        <w:rPr>
          <w:bCs/>
          <w:sz w:val="30"/>
          <w:szCs w:val="30"/>
        </w:rPr>
        <w:t xml:space="preserve">Республики Беларусь </w:t>
      </w:r>
      <w:r w:rsidR="00666F44" w:rsidRPr="00330889">
        <w:rPr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330889">
        <w:rPr>
          <w:b/>
          <w:bCs/>
          <w:sz w:val="30"/>
          <w:szCs w:val="30"/>
        </w:rPr>
        <w:t>не более</w:t>
      </w:r>
      <w:r w:rsidR="00666F44" w:rsidRPr="00330889">
        <w:rPr>
          <w:bCs/>
          <w:sz w:val="30"/>
          <w:szCs w:val="30"/>
        </w:rPr>
        <w:t xml:space="preserve"> </w:t>
      </w:r>
      <w:r w:rsidR="00666F44" w:rsidRPr="00330889">
        <w:rPr>
          <w:b/>
          <w:bCs/>
          <w:sz w:val="30"/>
          <w:szCs w:val="30"/>
        </w:rPr>
        <w:t>5</w:t>
      </w:r>
      <w:r w:rsidR="004910F1" w:rsidRPr="00330889">
        <w:rPr>
          <w:b/>
          <w:bCs/>
          <w:sz w:val="30"/>
          <w:szCs w:val="30"/>
        </w:rPr>
        <w:t>%</w:t>
      </w:r>
      <w:r w:rsidR="00666F44" w:rsidRPr="00330889">
        <w:rPr>
          <w:bCs/>
          <w:sz w:val="30"/>
          <w:szCs w:val="30"/>
        </w:rPr>
        <w:t>.</w:t>
      </w:r>
    </w:p>
    <w:p w14:paraId="447AD9C6" w14:textId="77777777" w:rsidR="002E4AA6" w:rsidRPr="00330889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30889">
        <w:rPr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330889">
        <w:rPr>
          <w:bCs/>
          <w:i/>
          <w:szCs w:val="28"/>
        </w:rPr>
        <w:t>(</w:t>
      </w:r>
      <w:r w:rsidRPr="00330889">
        <w:rPr>
          <w:bCs/>
          <w:i/>
          <w:szCs w:val="28"/>
        </w:rPr>
        <w:t>введен</w:t>
      </w:r>
      <w:r w:rsidR="002E4AA6" w:rsidRPr="00330889">
        <w:rPr>
          <w:bCs/>
          <w:i/>
          <w:szCs w:val="28"/>
        </w:rPr>
        <w:t>ие</w:t>
      </w:r>
      <w:r w:rsidRPr="00330889">
        <w:rPr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330889">
        <w:rPr>
          <w:bCs/>
          <w:i/>
          <w:szCs w:val="28"/>
        </w:rPr>
        <w:t xml:space="preserve"> формированию справедливой цены и др.)</w:t>
      </w:r>
      <w:r w:rsidR="002E4AA6" w:rsidRPr="00330889">
        <w:rPr>
          <w:bCs/>
          <w:sz w:val="30"/>
          <w:szCs w:val="30"/>
        </w:rPr>
        <w:t xml:space="preserve"> </w:t>
      </w:r>
      <w:r w:rsidR="002E4AA6" w:rsidRPr="00330889">
        <w:rPr>
          <w:b/>
          <w:bCs/>
          <w:sz w:val="30"/>
          <w:szCs w:val="30"/>
        </w:rPr>
        <w:t>в</w:t>
      </w:r>
      <w:r w:rsidR="002E4AA6" w:rsidRPr="00330889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330889">
        <w:rPr>
          <w:rFonts w:cs="Times New Roman"/>
          <w:bCs/>
          <w:sz w:val="30"/>
          <w:szCs w:val="30"/>
        </w:rPr>
        <w:t xml:space="preserve">– </w:t>
      </w:r>
      <w:r w:rsidR="002E4AA6" w:rsidRPr="00330889">
        <w:rPr>
          <w:rFonts w:cs="Times New Roman"/>
          <w:b/>
          <w:sz w:val="30"/>
          <w:szCs w:val="30"/>
        </w:rPr>
        <w:t>на уровне</w:t>
      </w:r>
      <w:r w:rsidR="002E4AA6" w:rsidRPr="00330889">
        <w:rPr>
          <w:rFonts w:cs="Times New Roman"/>
          <w:sz w:val="30"/>
          <w:szCs w:val="30"/>
        </w:rPr>
        <w:t xml:space="preserve"> </w:t>
      </w:r>
      <w:r w:rsidR="002E4AA6" w:rsidRPr="00330889">
        <w:rPr>
          <w:rFonts w:cs="Times New Roman"/>
          <w:b/>
          <w:sz w:val="30"/>
          <w:szCs w:val="30"/>
        </w:rPr>
        <w:t xml:space="preserve">2,0% </w:t>
      </w:r>
      <w:r w:rsidR="002E4AA6" w:rsidRPr="00330889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77777777" w:rsidR="002E4AA6" w:rsidRPr="00330889" w:rsidRDefault="002E4AA6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330889">
        <w:rPr>
          <w:rFonts w:cs="Times New Roman"/>
          <w:b/>
          <w:i/>
          <w:szCs w:val="28"/>
        </w:rPr>
        <w:t>Справочно:</w:t>
      </w:r>
    </w:p>
    <w:p w14:paraId="29656DD3" w14:textId="77777777" w:rsidR="002E4AA6" w:rsidRPr="00330889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330889">
        <w:rPr>
          <w:rFonts w:cs="Times New Roman"/>
          <w:b/>
          <w:i/>
          <w:szCs w:val="28"/>
        </w:rPr>
        <w:t>Европы</w:t>
      </w:r>
      <w:r w:rsidRPr="00330889">
        <w:rPr>
          <w:rFonts w:cs="Times New Roman"/>
          <w:i/>
          <w:szCs w:val="28"/>
        </w:rPr>
        <w:t xml:space="preserve"> в </w:t>
      </w:r>
      <w:r w:rsidR="00596A6B" w:rsidRPr="00330889">
        <w:rPr>
          <w:rFonts w:cs="Times New Roman"/>
          <w:i/>
          <w:szCs w:val="28"/>
        </w:rPr>
        <w:t>среднем</w:t>
      </w:r>
      <w:r w:rsidRPr="00330889">
        <w:rPr>
          <w:rFonts w:cs="Times New Roman"/>
          <w:i/>
          <w:szCs w:val="28"/>
        </w:rPr>
        <w:t xml:space="preserve"> – </w:t>
      </w:r>
      <w:r w:rsidRPr="00330889">
        <w:rPr>
          <w:rFonts w:cs="Times New Roman"/>
          <w:b/>
          <w:i/>
          <w:szCs w:val="28"/>
        </w:rPr>
        <w:t>5,9%</w:t>
      </w:r>
      <w:r w:rsidRPr="00330889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Евростат).</w:t>
      </w:r>
    </w:p>
    <w:p w14:paraId="3332F35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статистической службы </w:t>
      </w:r>
      <w:r w:rsidRPr="00330889">
        <w:rPr>
          <w:b/>
          <w:bCs/>
          <w:i/>
          <w:szCs w:val="28"/>
        </w:rPr>
        <w:t xml:space="preserve">Латвии </w:t>
      </w:r>
      <w:r w:rsidRPr="00330889">
        <w:rPr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330889">
        <w:rPr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330889">
        <w:rPr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В </w:t>
      </w:r>
      <w:r w:rsidRPr="00330889">
        <w:rPr>
          <w:b/>
          <w:bCs/>
          <w:i/>
          <w:szCs w:val="28"/>
        </w:rPr>
        <w:t xml:space="preserve">Польше </w:t>
      </w:r>
      <w:r w:rsidRPr="00330889">
        <w:rPr>
          <w:bCs/>
          <w:i/>
          <w:szCs w:val="28"/>
        </w:rPr>
        <w:t>на 1 июля 2023 г. инфляция составила 10,8%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330889">
        <w:rPr>
          <w:bCs/>
          <w:i/>
          <w:szCs w:val="28"/>
          <w:lang w:val="en-US"/>
        </w:rPr>
        <w:t> </w:t>
      </w:r>
      <w:r w:rsidRPr="00330889">
        <w:rPr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статистического управления </w:t>
      </w:r>
      <w:r w:rsidRPr="00330889">
        <w:rPr>
          <w:b/>
          <w:bCs/>
          <w:i/>
          <w:szCs w:val="28"/>
        </w:rPr>
        <w:t>Чехии</w:t>
      </w:r>
      <w:r w:rsidRPr="00330889">
        <w:rPr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330889">
        <w:rPr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330889">
        <w:rPr>
          <w:bCs/>
          <w:i/>
          <w:szCs w:val="28"/>
        </w:rPr>
        <w:t>, тепло и горячую воду – на 37,3%.</w:t>
      </w:r>
    </w:p>
    <w:p w14:paraId="60DB118C" w14:textId="77777777" w:rsidR="00260AF5" w:rsidRPr="00330889" w:rsidRDefault="002E4AA6" w:rsidP="008A284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330889">
        <w:rPr>
          <w:bCs/>
          <w:i/>
          <w:szCs w:val="28"/>
        </w:rPr>
        <w:t>в</w:t>
      </w:r>
      <w:r w:rsidR="00666F44" w:rsidRPr="00330889">
        <w:rPr>
          <w:bCs/>
          <w:i/>
          <w:szCs w:val="28"/>
        </w:rPr>
        <w:t xml:space="preserve"> </w:t>
      </w:r>
      <w:r w:rsidR="00666F44" w:rsidRPr="00330889">
        <w:rPr>
          <w:b/>
          <w:bCs/>
          <w:i/>
          <w:szCs w:val="28"/>
        </w:rPr>
        <w:t>Росси</w:t>
      </w:r>
      <w:r w:rsidRPr="00330889">
        <w:rPr>
          <w:b/>
          <w:bCs/>
          <w:i/>
          <w:szCs w:val="28"/>
        </w:rPr>
        <w:t>и</w:t>
      </w:r>
      <w:r w:rsidR="00666F44" w:rsidRPr="00330889">
        <w:rPr>
          <w:bCs/>
          <w:i/>
          <w:szCs w:val="28"/>
        </w:rPr>
        <w:t xml:space="preserve"> – 5,2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Казахстан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13,1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Кыргызстан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9,5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Таджикистан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4,</w:t>
      </w:r>
      <w:r w:rsidR="002A63F4" w:rsidRPr="00330889">
        <w:rPr>
          <w:bCs/>
          <w:i/>
          <w:szCs w:val="28"/>
        </w:rPr>
        <w:t>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. </w:t>
      </w:r>
    </w:p>
    <w:p w14:paraId="4F3D163A" w14:textId="77777777" w:rsidR="00666F44" w:rsidRPr="00330889" w:rsidRDefault="005E6E0E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</w:t>
      </w:r>
      <w:r w:rsidR="00666F44" w:rsidRPr="00330889">
        <w:rPr>
          <w:bCs/>
          <w:sz w:val="30"/>
          <w:szCs w:val="30"/>
        </w:rPr>
        <w:t>еобходимым</w:t>
      </w:r>
      <w:r w:rsidRPr="00330889">
        <w:rPr>
          <w:bCs/>
          <w:sz w:val="30"/>
          <w:szCs w:val="30"/>
        </w:rPr>
        <w:t>и</w:t>
      </w:r>
      <w:r w:rsidR="00666F44" w:rsidRPr="00330889">
        <w:rPr>
          <w:bCs/>
          <w:sz w:val="30"/>
          <w:szCs w:val="30"/>
        </w:rPr>
        <w:t xml:space="preserve"> услови</w:t>
      </w:r>
      <w:r w:rsidRPr="00330889">
        <w:rPr>
          <w:bCs/>
          <w:sz w:val="30"/>
          <w:szCs w:val="30"/>
        </w:rPr>
        <w:t>ями</w:t>
      </w:r>
      <w:r w:rsidR="00666F44" w:rsidRPr="00330889">
        <w:rPr>
          <w:bCs/>
          <w:sz w:val="30"/>
          <w:szCs w:val="30"/>
        </w:rPr>
        <w:t xml:space="preserve"> обеспечения низкого у</w:t>
      </w:r>
      <w:r w:rsidRPr="00330889">
        <w:rPr>
          <w:bCs/>
          <w:sz w:val="30"/>
          <w:szCs w:val="30"/>
        </w:rPr>
        <w:t>ровня инфляции в стране выступаю</w:t>
      </w:r>
      <w:r w:rsidR="00666F44" w:rsidRPr="00330889">
        <w:rPr>
          <w:bCs/>
          <w:sz w:val="30"/>
          <w:szCs w:val="30"/>
        </w:rPr>
        <w:t xml:space="preserve">т </w:t>
      </w:r>
      <w:r w:rsidR="00666F44" w:rsidRPr="00330889">
        <w:rPr>
          <w:b/>
          <w:bCs/>
          <w:sz w:val="30"/>
          <w:szCs w:val="30"/>
        </w:rPr>
        <w:t>обеспечение финансовой стабильности</w:t>
      </w:r>
      <w:r w:rsidRPr="00330889">
        <w:rPr>
          <w:bCs/>
          <w:sz w:val="30"/>
          <w:szCs w:val="30"/>
        </w:rPr>
        <w:t xml:space="preserve"> и </w:t>
      </w:r>
      <w:r w:rsidRPr="00330889">
        <w:rPr>
          <w:b/>
          <w:bCs/>
          <w:sz w:val="30"/>
          <w:szCs w:val="30"/>
        </w:rPr>
        <w:t>минимизация последствий</w:t>
      </w:r>
      <w:r w:rsidR="00E14088" w:rsidRPr="00330889">
        <w:rPr>
          <w:b/>
          <w:bCs/>
          <w:sz w:val="30"/>
          <w:szCs w:val="30"/>
        </w:rPr>
        <w:t xml:space="preserve"> внешнего давления</w:t>
      </w:r>
      <w:r w:rsidRPr="00330889">
        <w:rPr>
          <w:bCs/>
          <w:sz w:val="30"/>
          <w:szCs w:val="30"/>
        </w:rPr>
        <w:t>.</w:t>
      </w:r>
      <w:r w:rsidR="00E1408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Республике Беларусь с</w:t>
      </w:r>
      <w:r w:rsidR="00E14088" w:rsidRPr="00330889">
        <w:rPr>
          <w:bCs/>
          <w:sz w:val="30"/>
          <w:szCs w:val="30"/>
        </w:rPr>
        <w:t>охранена</w:t>
      </w:r>
      <w:r w:rsidR="00666F44" w:rsidRPr="00330889">
        <w:rPr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330889">
        <w:rPr>
          <w:bCs/>
          <w:sz w:val="30"/>
          <w:szCs w:val="30"/>
        </w:rPr>
        <w:t>ена</w:t>
      </w:r>
      <w:r w:rsidR="00666F44" w:rsidRPr="00330889">
        <w:rPr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330889">
        <w:rPr>
          <w:bCs/>
          <w:i/>
          <w:iCs/>
          <w:szCs w:val="28"/>
        </w:rPr>
        <w:t>(</w:t>
      </w:r>
      <w:r w:rsidR="00666F44" w:rsidRPr="00330889">
        <w:rPr>
          <w:bCs/>
          <w:i/>
          <w:iCs/>
          <w:szCs w:val="28"/>
        </w:rPr>
        <w:t xml:space="preserve">в том числе </w:t>
      </w:r>
      <w:r w:rsidR="00666F44" w:rsidRPr="00330889">
        <w:rPr>
          <w:bCs/>
          <w:i/>
          <w:iCs/>
          <w:szCs w:val="28"/>
        </w:rPr>
        <w:lastRenderedPageBreak/>
        <w:t>розничных</w:t>
      </w:r>
      <w:r w:rsidR="00E14088" w:rsidRPr="00330889">
        <w:rPr>
          <w:bCs/>
          <w:i/>
          <w:iCs/>
          <w:szCs w:val="28"/>
        </w:rPr>
        <w:t>)</w:t>
      </w:r>
      <w:r w:rsidR="00666F44" w:rsidRPr="00330889">
        <w:rPr>
          <w:bCs/>
          <w:sz w:val="30"/>
          <w:szCs w:val="30"/>
        </w:rPr>
        <w:t xml:space="preserve">. </w:t>
      </w:r>
      <w:r w:rsidR="00E14088" w:rsidRPr="00330889">
        <w:rPr>
          <w:bCs/>
          <w:sz w:val="30"/>
          <w:szCs w:val="30"/>
        </w:rPr>
        <w:t>У</w:t>
      </w:r>
      <w:r w:rsidR="00666F44" w:rsidRPr="00330889">
        <w:rPr>
          <w:bCs/>
          <w:sz w:val="30"/>
          <w:szCs w:val="30"/>
        </w:rPr>
        <w:t>совершенств</w:t>
      </w:r>
      <w:r w:rsidR="00E14088" w:rsidRPr="00330889">
        <w:rPr>
          <w:bCs/>
          <w:sz w:val="30"/>
          <w:szCs w:val="30"/>
        </w:rPr>
        <w:t>ованная</w:t>
      </w:r>
      <w:r w:rsidR="00666F44" w:rsidRPr="00330889">
        <w:rPr>
          <w:bCs/>
          <w:sz w:val="30"/>
          <w:szCs w:val="30"/>
        </w:rPr>
        <w:t xml:space="preserve"> платежная инфраструктура позволила поддерж</w:t>
      </w:r>
      <w:r w:rsidR="00E14088" w:rsidRPr="00330889">
        <w:rPr>
          <w:bCs/>
          <w:sz w:val="30"/>
          <w:szCs w:val="30"/>
        </w:rPr>
        <w:t>ать</w:t>
      </w:r>
      <w:r w:rsidR="00666F44" w:rsidRPr="00330889">
        <w:rPr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1E65F75" w14:textId="77777777" w:rsidR="00DC1CD2" w:rsidRPr="00330889" w:rsidRDefault="009F1341" w:rsidP="00DC1CD2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4</w:t>
      </w:r>
      <w:r w:rsidR="00C27974" w:rsidRPr="00330889">
        <w:rPr>
          <w:b/>
          <w:bCs/>
          <w:sz w:val="30"/>
          <w:szCs w:val="30"/>
        </w:rPr>
        <w:t>. </w:t>
      </w:r>
      <w:r w:rsidR="00DC1CD2" w:rsidRPr="00330889">
        <w:rPr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330889" w:rsidRDefault="00DC1CD2" w:rsidP="00B1660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За последние 10 лет в </w:t>
      </w:r>
      <w:r w:rsidR="00C459D3" w:rsidRPr="00330889">
        <w:rPr>
          <w:bCs/>
          <w:sz w:val="30"/>
          <w:szCs w:val="30"/>
        </w:rPr>
        <w:t xml:space="preserve">нашей </w:t>
      </w:r>
      <w:r w:rsidRPr="00330889">
        <w:rPr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330889">
        <w:rPr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330889">
        <w:rPr>
          <w:bCs/>
          <w:spacing w:val="-4"/>
          <w:sz w:val="30"/>
          <w:szCs w:val="30"/>
        </w:rPr>
        <w:t xml:space="preserve"> (далее </w:t>
      </w:r>
      <w:r w:rsidR="00396C95" w:rsidRPr="00330889">
        <w:rPr>
          <w:bCs/>
          <w:sz w:val="30"/>
          <w:szCs w:val="30"/>
        </w:rPr>
        <w:t xml:space="preserve">– </w:t>
      </w:r>
      <w:proofErr w:type="spellStart"/>
      <w:r w:rsidR="00396C95" w:rsidRPr="00330889">
        <w:rPr>
          <w:bCs/>
          <w:sz w:val="30"/>
          <w:szCs w:val="30"/>
        </w:rPr>
        <w:t>БелАЭС</w:t>
      </w:r>
      <w:proofErr w:type="spellEnd"/>
      <w:r w:rsidR="00396C95" w:rsidRPr="00330889">
        <w:rPr>
          <w:bCs/>
          <w:sz w:val="30"/>
          <w:szCs w:val="30"/>
        </w:rPr>
        <w:t>)</w:t>
      </w:r>
      <w:r w:rsidRPr="00330889">
        <w:rPr>
          <w:bCs/>
          <w:sz w:val="30"/>
          <w:szCs w:val="30"/>
        </w:rPr>
        <w:t>, запущены энергоисточники на местных видах топлива</w:t>
      </w:r>
      <w:r w:rsidR="00FA3AAD" w:rsidRPr="00330889">
        <w:rPr>
          <w:bCs/>
          <w:sz w:val="30"/>
          <w:szCs w:val="30"/>
        </w:rPr>
        <w:t xml:space="preserve"> </w:t>
      </w:r>
      <w:r w:rsidR="00FA3AAD" w:rsidRPr="00330889">
        <w:rPr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330889">
        <w:rPr>
          <w:bCs/>
          <w:sz w:val="30"/>
          <w:szCs w:val="30"/>
        </w:rPr>
        <w:t xml:space="preserve">, созданы современные </w:t>
      </w:r>
      <w:proofErr w:type="spellStart"/>
      <w:r w:rsidRPr="00330889">
        <w:rPr>
          <w:bCs/>
          <w:sz w:val="30"/>
          <w:szCs w:val="30"/>
        </w:rPr>
        <w:t>ветропарки</w:t>
      </w:r>
      <w:proofErr w:type="spellEnd"/>
      <w:r w:rsidRPr="00330889">
        <w:rPr>
          <w:bCs/>
          <w:sz w:val="30"/>
          <w:szCs w:val="30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1,2 раза.</w:t>
      </w:r>
      <w:r w:rsidR="00B16603" w:rsidRPr="00330889">
        <w:rPr>
          <w:bCs/>
          <w:sz w:val="30"/>
          <w:szCs w:val="30"/>
        </w:rPr>
        <w:t xml:space="preserve"> </w:t>
      </w:r>
    </w:p>
    <w:p w14:paraId="4CDB19CF" w14:textId="77777777" w:rsidR="00B16603" w:rsidRPr="00330889" w:rsidRDefault="00B16603" w:rsidP="00B1660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Беларусь полностью отказалась от импорта электроэнергии</w:t>
      </w:r>
      <w:r w:rsidRPr="00330889">
        <w:rPr>
          <w:sz w:val="30"/>
          <w:szCs w:val="30"/>
        </w:rPr>
        <w:t>.</w:t>
      </w:r>
    </w:p>
    <w:p w14:paraId="0C7A01FA" w14:textId="77777777" w:rsidR="00FA3AAD" w:rsidRPr="00330889" w:rsidRDefault="00FA3AAD" w:rsidP="00FA3AA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3FAA9D40" w14:textId="77777777" w:rsidR="00FA3AAD" w:rsidRPr="00330889" w:rsidRDefault="00B16603" w:rsidP="00FA3AA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С момента пуска энергоблока № 1 </w:t>
      </w:r>
      <w:proofErr w:type="spellStart"/>
      <w:r w:rsidRPr="00330889">
        <w:rPr>
          <w:bCs/>
          <w:i/>
          <w:szCs w:val="28"/>
        </w:rPr>
        <w:t>БелАЭС</w:t>
      </w:r>
      <w:proofErr w:type="spellEnd"/>
      <w:r w:rsidRPr="00330889">
        <w:rPr>
          <w:bCs/>
          <w:i/>
          <w:szCs w:val="28"/>
        </w:rPr>
        <w:t xml:space="preserve"> с 03.11.2020 по 30.09.2023 в</w:t>
      </w:r>
      <w:r w:rsidR="00FA3AAD" w:rsidRPr="00330889">
        <w:rPr>
          <w:bCs/>
          <w:i/>
          <w:szCs w:val="28"/>
        </w:rPr>
        <w:t xml:space="preserve">ыработка электроэнергии составила 19,6 млрд </w:t>
      </w:r>
      <w:proofErr w:type="spellStart"/>
      <w:r w:rsidR="00FA3AAD" w:rsidRPr="00330889">
        <w:rPr>
          <w:bCs/>
          <w:i/>
          <w:szCs w:val="28"/>
        </w:rPr>
        <w:t>кВт·ч</w:t>
      </w:r>
      <w:proofErr w:type="spellEnd"/>
      <w:r w:rsidR="00FA3AAD" w:rsidRPr="00330889">
        <w:rPr>
          <w:bCs/>
          <w:i/>
          <w:szCs w:val="28"/>
        </w:rPr>
        <w:t>, что позволило заместить порядка 5,2 млрд куб. м импортируемого из России природного газа.</w:t>
      </w:r>
    </w:p>
    <w:p w14:paraId="0F5F7A64" w14:textId="77777777" w:rsidR="00DC1CD2" w:rsidRPr="00330889" w:rsidRDefault="00DC1CD2" w:rsidP="00FA3AAD">
      <w:pPr>
        <w:spacing w:before="120"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Глав</w:t>
      </w:r>
      <w:r w:rsidR="00C459D3" w:rsidRPr="00330889">
        <w:rPr>
          <w:b/>
          <w:bCs/>
          <w:sz w:val="30"/>
          <w:szCs w:val="30"/>
        </w:rPr>
        <w:t>а</w:t>
      </w:r>
      <w:r w:rsidRPr="00330889">
        <w:rPr>
          <w:b/>
          <w:bCs/>
          <w:sz w:val="30"/>
          <w:szCs w:val="30"/>
        </w:rPr>
        <w:t xml:space="preserve"> государства А.Г.Лукашенко </w:t>
      </w:r>
      <w:r w:rsidR="00C459D3" w:rsidRPr="00330889">
        <w:rPr>
          <w:b/>
          <w:bCs/>
          <w:sz w:val="30"/>
          <w:szCs w:val="30"/>
        </w:rPr>
        <w:t>поставил задачу по итогам 2025 года достигнуть</w:t>
      </w:r>
      <w:r w:rsidRPr="00330889">
        <w:rPr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330889">
        <w:rPr>
          <w:sz w:val="30"/>
          <w:szCs w:val="30"/>
        </w:rPr>
        <w:t>.</w:t>
      </w:r>
    </w:p>
    <w:p w14:paraId="5CE71582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8310B7F" w14:textId="77777777" w:rsidR="00DC1CD2" w:rsidRPr="00330889" w:rsidRDefault="00FA3AAD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данным Министерства энергетики Республики Беларусь, п</w:t>
      </w:r>
      <w:r w:rsidR="00DC1CD2" w:rsidRPr="00330889">
        <w:rPr>
          <w:bCs/>
          <w:i/>
          <w:szCs w:val="28"/>
        </w:rPr>
        <w:t xml:space="preserve">о сравнению с 2021 годом </w:t>
      </w:r>
      <w:r w:rsidR="00DC1CD2" w:rsidRPr="00330889">
        <w:rPr>
          <w:b/>
          <w:bCs/>
          <w:i/>
          <w:szCs w:val="28"/>
        </w:rPr>
        <w:t>импорт</w:t>
      </w:r>
      <w:r w:rsidR="00C459D3" w:rsidRPr="00330889">
        <w:rPr>
          <w:b/>
          <w:bCs/>
          <w:i/>
          <w:szCs w:val="28"/>
        </w:rPr>
        <w:t xml:space="preserve"> энергоносителей</w:t>
      </w:r>
      <w:r w:rsidR="00DC1CD2" w:rsidRPr="00330889">
        <w:rPr>
          <w:b/>
          <w:bCs/>
          <w:i/>
          <w:szCs w:val="28"/>
        </w:rPr>
        <w:t xml:space="preserve"> в 2022 году </w:t>
      </w:r>
      <w:r w:rsidR="00DC1CD2" w:rsidRPr="00330889">
        <w:rPr>
          <w:b/>
          <w:bCs/>
          <w:i/>
          <w:spacing w:val="-4"/>
          <w:szCs w:val="28"/>
        </w:rPr>
        <w:t>значительно сократился</w:t>
      </w:r>
      <w:r w:rsidR="00DC1CD2" w:rsidRPr="00330889">
        <w:rPr>
          <w:bCs/>
          <w:i/>
          <w:spacing w:val="-4"/>
          <w:szCs w:val="28"/>
        </w:rPr>
        <w:t>: по электроэнергии – почти в 15 раз, нефти –</w:t>
      </w:r>
      <w:r w:rsidR="00DC1CD2" w:rsidRPr="00330889">
        <w:rPr>
          <w:bCs/>
          <w:i/>
          <w:szCs w:val="28"/>
        </w:rPr>
        <w:t xml:space="preserve"> на 39%, природному газу – на 5,3%, углю – на 54%.</w:t>
      </w:r>
    </w:p>
    <w:p w14:paraId="7C92D6DB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Принимаются меры по увеличению объемов реализации </w:t>
      </w:r>
      <w:r w:rsidRPr="00330889">
        <w:rPr>
          <w:b/>
          <w:bCs/>
          <w:sz w:val="30"/>
          <w:szCs w:val="30"/>
        </w:rPr>
        <w:t>торфяного топлива</w:t>
      </w:r>
      <w:r w:rsidRPr="00330889">
        <w:rPr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A3EC00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330889">
        <w:rPr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330889">
        <w:rPr>
          <w:i/>
          <w:szCs w:val="28"/>
        </w:rPr>
        <w:t>.</w:t>
      </w:r>
    </w:p>
    <w:p w14:paraId="6DA184FA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330889">
        <w:rPr>
          <w:b/>
          <w:bCs/>
          <w:i/>
          <w:szCs w:val="28"/>
        </w:rPr>
        <w:t>достаточно для использования в экономике на ближайшие 100 лет</w:t>
      </w:r>
      <w:r w:rsidRPr="00330889">
        <w:rPr>
          <w:i/>
          <w:szCs w:val="28"/>
        </w:rPr>
        <w:t>.</w:t>
      </w:r>
    </w:p>
    <w:p w14:paraId="687767E0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lastRenderedPageBreak/>
        <w:t xml:space="preserve">Объектами белорусской энергосистемы, использующими </w:t>
      </w:r>
      <w:r w:rsidRPr="00330889">
        <w:rPr>
          <w:b/>
          <w:bCs/>
          <w:sz w:val="30"/>
          <w:szCs w:val="30"/>
        </w:rPr>
        <w:t>энергию ветра и воды</w:t>
      </w:r>
      <w:r w:rsidRPr="00330889">
        <w:rPr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330889">
        <w:rPr>
          <w:bCs/>
          <w:i/>
          <w:szCs w:val="28"/>
        </w:rPr>
        <w:t xml:space="preserve">(рост к 2015 году составил </w:t>
      </w:r>
      <w:r w:rsidRPr="00330889">
        <w:rPr>
          <w:b/>
          <w:bCs/>
          <w:i/>
          <w:szCs w:val="28"/>
        </w:rPr>
        <w:t>392%</w:t>
      </w:r>
      <w:r w:rsidRPr="00330889">
        <w:rPr>
          <w:bCs/>
          <w:i/>
          <w:szCs w:val="28"/>
        </w:rPr>
        <w:t>)</w:t>
      </w:r>
      <w:r w:rsidRPr="00330889">
        <w:rPr>
          <w:bCs/>
          <w:sz w:val="30"/>
          <w:szCs w:val="30"/>
        </w:rPr>
        <w:t>.</w:t>
      </w:r>
    </w:p>
    <w:p w14:paraId="47D8DC5C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58A830C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330889">
        <w:rPr>
          <w:bCs/>
          <w:i/>
          <w:spacing w:val="-14"/>
          <w:szCs w:val="28"/>
        </w:rPr>
        <w:t xml:space="preserve"> </w:t>
      </w:r>
      <w:r w:rsidRPr="00330889">
        <w:rPr>
          <w:b/>
          <w:bCs/>
          <w:i/>
          <w:spacing w:val="-14"/>
          <w:szCs w:val="28"/>
        </w:rPr>
        <w:t>24</w:t>
      </w:r>
      <w:r w:rsidRPr="00330889">
        <w:rPr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330889">
        <w:rPr>
          <w:bCs/>
          <w:i/>
          <w:szCs w:val="28"/>
        </w:rPr>
        <w:t>11 МВт</w:t>
      </w:r>
      <w:r w:rsidR="00FA3AAD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 xml:space="preserve"> </w:t>
      </w:r>
      <w:r w:rsidR="00FA3AAD" w:rsidRPr="00330889">
        <w:rPr>
          <w:bCs/>
          <w:i/>
          <w:szCs w:val="28"/>
        </w:rPr>
        <w:t>Из них</w:t>
      </w:r>
      <w:r w:rsidRPr="00330889">
        <w:rPr>
          <w:bCs/>
          <w:i/>
          <w:szCs w:val="28"/>
        </w:rPr>
        <w:t xml:space="preserve"> самые мощные: Витебская ГЭС (40,0 МВт), Полоцкая ГЭС (21,66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Западная</w:t>
      </w:r>
      <w:proofErr w:type="spellEnd"/>
      <w:r w:rsidRPr="00330889">
        <w:rPr>
          <w:bCs/>
          <w:i/>
          <w:szCs w:val="28"/>
        </w:rPr>
        <w:t xml:space="preserve"> Двина, Гродненская ГЭС (17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Неман</w:t>
      </w:r>
      <w:proofErr w:type="spellEnd"/>
      <w:r w:rsidRPr="00330889">
        <w:rPr>
          <w:bCs/>
          <w:i/>
          <w:szCs w:val="28"/>
        </w:rPr>
        <w:t>.</w:t>
      </w:r>
    </w:p>
    <w:p w14:paraId="0DD24418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Успешно эксплуатируется Новогрудская ветроэлек</w:t>
      </w:r>
      <w:r w:rsidR="00DE0566" w:rsidRPr="00330889">
        <w:rPr>
          <w:bCs/>
          <w:i/>
          <w:szCs w:val="28"/>
        </w:rPr>
        <w:t xml:space="preserve">трическая станция в районе </w:t>
      </w:r>
      <w:proofErr w:type="spellStart"/>
      <w:r w:rsidR="00DE0566" w:rsidRPr="00330889">
        <w:rPr>
          <w:bCs/>
          <w:i/>
          <w:szCs w:val="28"/>
        </w:rPr>
        <w:t>н.п.</w:t>
      </w:r>
      <w:r w:rsidRPr="00330889">
        <w:rPr>
          <w:bCs/>
          <w:i/>
          <w:szCs w:val="28"/>
        </w:rPr>
        <w:t>Грабники</w:t>
      </w:r>
      <w:proofErr w:type="spellEnd"/>
      <w:r w:rsidRPr="00330889">
        <w:rPr>
          <w:bCs/>
          <w:i/>
          <w:szCs w:val="28"/>
        </w:rPr>
        <w:t xml:space="preserve"> суммарной установленной мощностью 9,0 МВт.</w:t>
      </w:r>
    </w:p>
    <w:p w14:paraId="568B134D" w14:textId="77777777" w:rsidR="00FA3AAD" w:rsidRPr="00330889" w:rsidRDefault="008E5D18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По данным Евростата, </w:t>
      </w:r>
      <w:r w:rsidR="00FA3AAD" w:rsidRPr="00330889">
        <w:rPr>
          <w:bCs/>
          <w:sz w:val="30"/>
          <w:szCs w:val="30"/>
        </w:rPr>
        <w:t xml:space="preserve">во </w:t>
      </w:r>
      <w:r w:rsidR="00FA3AAD" w:rsidRPr="00330889">
        <w:rPr>
          <w:bCs/>
          <w:sz w:val="30"/>
          <w:szCs w:val="30"/>
          <w:lang w:val="en-US"/>
        </w:rPr>
        <w:t>II</w:t>
      </w:r>
      <w:r w:rsidR="00FA3AAD" w:rsidRPr="00330889">
        <w:rPr>
          <w:bCs/>
          <w:sz w:val="30"/>
          <w:szCs w:val="30"/>
        </w:rPr>
        <w:t xml:space="preserve"> квартале 2023 г.</w:t>
      </w:r>
      <w:r w:rsidR="00FA3AAD" w:rsidRPr="00330889">
        <w:rPr>
          <w:b/>
          <w:bCs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цена </w:t>
      </w:r>
      <w:r w:rsidRPr="00330889">
        <w:rPr>
          <w:bCs/>
          <w:sz w:val="30"/>
          <w:szCs w:val="30"/>
        </w:rPr>
        <w:t>импортируемого</w:t>
      </w:r>
      <w:r w:rsidRPr="00330889">
        <w:rPr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330889">
        <w:rPr>
          <w:bCs/>
          <w:sz w:val="30"/>
          <w:szCs w:val="30"/>
        </w:rPr>
        <w:t xml:space="preserve">российского газа, </w:t>
      </w:r>
      <w:r w:rsidRPr="00330889">
        <w:rPr>
          <w:b/>
          <w:bCs/>
          <w:sz w:val="30"/>
          <w:szCs w:val="30"/>
        </w:rPr>
        <w:t>импортируемого Беларусь</w:t>
      </w:r>
      <w:r w:rsidR="003D435A" w:rsidRPr="00330889">
        <w:rPr>
          <w:b/>
          <w:bCs/>
          <w:sz w:val="30"/>
          <w:szCs w:val="30"/>
        </w:rPr>
        <w:t>ю</w:t>
      </w:r>
      <w:r w:rsidRPr="00330889">
        <w:rPr>
          <w:bCs/>
          <w:sz w:val="30"/>
          <w:szCs w:val="30"/>
        </w:rPr>
        <w:t xml:space="preserve">. </w:t>
      </w:r>
    </w:p>
    <w:p w14:paraId="30704EDC" w14:textId="77777777" w:rsidR="008E5D18" w:rsidRPr="00330889" w:rsidRDefault="003D435A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FA3AAD" w:rsidRPr="00330889">
        <w:rPr>
          <w:bCs/>
          <w:sz w:val="30"/>
          <w:szCs w:val="30"/>
        </w:rPr>
        <w:t xml:space="preserve">о прогнозам аналитиков, </w:t>
      </w:r>
      <w:r w:rsidR="00FA3AAD" w:rsidRPr="00330889">
        <w:rPr>
          <w:b/>
          <w:bCs/>
          <w:sz w:val="30"/>
          <w:szCs w:val="30"/>
        </w:rPr>
        <w:t xml:space="preserve">в 2024 году </w:t>
      </w:r>
      <w:r w:rsidR="008E5D18" w:rsidRPr="00330889">
        <w:rPr>
          <w:b/>
          <w:bCs/>
          <w:sz w:val="30"/>
          <w:szCs w:val="30"/>
        </w:rPr>
        <w:t xml:space="preserve">средняя цена </w:t>
      </w:r>
      <w:r w:rsidR="008E5D18" w:rsidRPr="00330889">
        <w:rPr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330889">
        <w:rPr>
          <w:b/>
          <w:bCs/>
          <w:spacing w:val="-6"/>
          <w:sz w:val="30"/>
          <w:szCs w:val="30"/>
        </w:rPr>
        <w:t xml:space="preserve"> 1</w:t>
      </w:r>
      <w:r w:rsidR="008E5D18" w:rsidRPr="00330889">
        <w:rPr>
          <w:b/>
          <w:bCs/>
          <w:spacing w:val="-6"/>
          <w:sz w:val="30"/>
          <w:szCs w:val="30"/>
        </w:rPr>
        <w:t xml:space="preserve"> тыс. куб. м</w:t>
      </w:r>
      <w:r w:rsidR="008E5D18" w:rsidRPr="00330889">
        <w:rPr>
          <w:bCs/>
          <w:sz w:val="30"/>
          <w:szCs w:val="30"/>
        </w:rPr>
        <w:t>.</w:t>
      </w:r>
    </w:p>
    <w:p w14:paraId="5F8E1840" w14:textId="77777777" w:rsidR="00FA3AAD" w:rsidRPr="00330889" w:rsidRDefault="00FA3AAD" w:rsidP="00FA3AA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69453048" w14:textId="77777777" w:rsidR="00E527F2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5</w:t>
      </w:r>
      <w:r w:rsidR="00F84A75" w:rsidRPr="00330889">
        <w:rPr>
          <w:b/>
          <w:bCs/>
          <w:sz w:val="30"/>
          <w:szCs w:val="30"/>
        </w:rPr>
        <w:t>. </w:t>
      </w:r>
      <w:r w:rsidR="00E527F2" w:rsidRPr="00330889">
        <w:rPr>
          <w:b/>
          <w:bCs/>
          <w:sz w:val="30"/>
          <w:szCs w:val="30"/>
        </w:rPr>
        <w:t>Обеспечение п</w:t>
      </w:r>
      <w:r w:rsidR="00F84A75" w:rsidRPr="00330889">
        <w:rPr>
          <w:b/>
          <w:bCs/>
          <w:sz w:val="30"/>
          <w:szCs w:val="30"/>
        </w:rPr>
        <w:t>родовольственн</w:t>
      </w:r>
      <w:r w:rsidR="00E527F2" w:rsidRPr="00330889">
        <w:rPr>
          <w:b/>
          <w:bCs/>
          <w:sz w:val="30"/>
          <w:szCs w:val="30"/>
        </w:rPr>
        <w:t>ой безопасности</w:t>
      </w:r>
      <w:r w:rsidR="00F84A75" w:rsidRPr="00330889">
        <w:rPr>
          <w:b/>
          <w:bCs/>
          <w:sz w:val="30"/>
          <w:szCs w:val="30"/>
        </w:rPr>
        <w:t xml:space="preserve"> </w:t>
      </w:r>
    </w:p>
    <w:p w14:paraId="1E5A1C9D" w14:textId="77777777" w:rsidR="004D46A1" w:rsidRPr="00330889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B341484" w14:textId="77777777" w:rsidR="006927FA" w:rsidRPr="00330889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330889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330889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330889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330889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рике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330889">
        <w:rPr>
          <w:rFonts w:ascii="Calibri" w:eastAsia="Calibri" w:hAnsi="Calibri" w:cs="Times New Roman"/>
          <w:sz w:val="22"/>
        </w:rPr>
        <w:t xml:space="preserve">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Кита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77777777" w:rsidR="006927FA" w:rsidRPr="00330889" w:rsidRDefault="006927FA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330889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330889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Справочно:</w:t>
      </w:r>
    </w:p>
    <w:p w14:paraId="3ED7E0C6" w14:textId="77777777" w:rsidR="006927FA" w:rsidRPr="00330889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330889">
        <w:rPr>
          <w:rFonts w:eastAsia="Times New Roman" w:cs="Times New Roman"/>
          <w:i/>
          <w:szCs w:val="28"/>
          <w:lang w:eastAsia="ru-RU"/>
        </w:rPr>
        <w:t>ода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330889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330889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330889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330889">
        <w:rPr>
          <w:rFonts w:eastAsia="Times New Roman" w:cs="Times New Roman"/>
          <w:i/>
          <w:szCs w:val="28"/>
          <w:lang w:eastAsia="ru-RU"/>
        </w:rPr>
        <w:t>из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330889">
        <w:rPr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330889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77777777" w:rsidR="004F2C8C" w:rsidRPr="00330889" w:rsidRDefault="005B0942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30889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330889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Справочно:</w:t>
      </w:r>
    </w:p>
    <w:p w14:paraId="32C7E27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330889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330889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330889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330889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Беларуси достигнут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330889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77777777" w:rsidR="006927FA" w:rsidRPr="00330889" w:rsidRDefault="006927FA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Уровень самообеспечения по основным видам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Pr="00330889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330889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Pr="00330889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38C7BCBC" w14:textId="77777777" w:rsidR="007B60D9" w:rsidRPr="00330889" w:rsidRDefault="007B60D9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39101378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Справочно:</w:t>
      </w:r>
    </w:p>
    <w:p w14:paraId="15CF3EAE" w14:textId="7777777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330889">
        <w:rPr>
          <w:rFonts w:eastAsia="Times New Roman" w:cs="Times New Roman"/>
          <w:i/>
          <w:szCs w:val="28"/>
          <w:lang w:eastAsia="ru-RU"/>
        </w:rPr>
        <w:t>картофелепродуктов</w:t>
      </w:r>
      <w:proofErr w:type="spellEnd"/>
      <w:r w:rsidRPr="00330889">
        <w:rPr>
          <w:rFonts w:eastAsia="Times New Roman" w:cs="Times New Roman"/>
          <w:i/>
          <w:szCs w:val="28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  <w:r w:rsidRPr="00330889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77777777" w:rsidR="003B0953" w:rsidRPr="00330889" w:rsidRDefault="003B0953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Pr="00330889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330889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  <w:r w:rsidR="00587F2E" w:rsidRPr="00330889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330889">
        <w:rPr>
          <w:rFonts w:eastAsia="Times New Roman" w:cs="Times New Roman"/>
          <w:bCs/>
          <w:i/>
          <w:szCs w:val="28"/>
          <w:lang w:eastAsia="ru-RU"/>
        </w:rPr>
        <w:t>31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201,9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330889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</w:t>
      </w:r>
      <w:r w:rsidRPr="00330889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7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330889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330889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222278B" w14:textId="1C19C51E" w:rsidR="006E6BAA" w:rsidRPr="00330889" w:rsidRDefault="006E6BAA" w:rsidP="006E6BAA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>здесь целесообразно привести актуализированные сведения по состоянию на момент выступления.</w:t>
      </w:r>
    </w:p>
    <w:p w14:paraId="334B049D" w14:textId="77777777" w:rsidR="00587F2E" w:rsidRPr="00330889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Результаты мониторинга показывают, что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330889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330889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77777777" w:rsidR="00F32529" w:rsidRPr="00330889" w:rsidRDefault="009F1341" w:rsidP="003B095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6</w:t>
      </w:r>
      <w:r w:rsidR="005F0ACD" w:rsidRPr="00330889">
        <w:rPr>
          <w:b/>
          <w:bCs/>
          <w:sz w:val="30"/>
          <w:szCs w:val="30"/>
        </w:rPr>
        <w:t>. </w:t>
      </w:r>
      <w:r w:rsidR="00AF1467" w:rsidRPr="00330889">
        <w:rPr>
          <w:b/>
          <w:bCs/>
          <w:sz w:val="30"/>
          <w:szCs w:val="30"/>
        </w:rPr>
        <w:t xml:space="preserve">Внешнеэкономическая </w:t>
      </w:r>
      <w:r w:rsidR="00E32242" w:rsidRPr="00330889">
        <w:rPr>
          <w:b/>
          <w:bCs/>
          <w:sz w:val="30"/>
          <w:szCs w:val="30"/>
        </w:rPr>
        <w:t>деятельность</w:t>
      </w:r>
      <w:r w:rsidR="00AF1467" w:rsidRPr="00330889">
        <w:rPr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330889" w:rsidRDefault="00D320D4" w:rsidP="003B0953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 xml:space="preserve"> осуществляет многовекторную внешнеэкономическую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54,1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14,8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 xml:space="preserve"> к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аналогичному периоду 2022 года)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экспорт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25,9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8,4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импорт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28,2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21,4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).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</w:p>
    <w:p w14:paraId="3A1A6CE2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lastRenderedPageBreak/>
        <w:t xml:space="preserve">Республика Беларусь экспортирует товары в 150 стран мира. </w:t>
      </w:r>
    </w:p>
    <w:p w14:paraId="22CFE3C2" w14:textId="77777777" w:rsidR="00AA7FA0" w:rsidRPr="00330889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bookmarkStart w:id="0" w:name="_Hlk147387645"/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 xml:space="preserve">Главным вектором интеграции рассматривается </w:t>
      </w:r>
      <w:r w:rsidRPr="00330889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330889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Справочно:</w:t>
      </w:r>
    </w:p>
    <w:p w14:paraId="5C99A9B6" w14:textId="77777777" w:rsidR="0052109D" w:rsidRPr="00330889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330889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330889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330889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330889">
        <w:rPr>
          <w:rFonts w:eastAsia="Calibri" w:cs="Times New Roman"/>
          <w:i/>
          <w:szCs w:val="28"/>
        </w:rPr>
        <w:t xml:space="preserve">белорусско-российского </w:t>
      </w:r>
      <w:r w:rsidRPr="00330889">
        <w:rPr>
          <w:rFonts w:eastAsia="Calibri" w:cs="Times New Roman"/>
          <w:i/>
          <w:szCs w:val="28"/>
        </w:rPr>
        <w:t xml:space="preserve">товарооборота – </w:t>
      </w:r>
      <w:r w:rsidRPr="00330889">
        <w:rPr>
          <w:rFonts w:eastAsia="Calibri" w:cs="Times New Roman"/>
          <w:b/>
          <w:i/>
          <w:szCs w:val="28"/>
        </w:rPr>
        <w:t>более 50 млрд долл</w:t>
      </w:r>
      <w:r w:rsidR="003E41B1" w:rsidRPr="00330889">
        <w:rPr>
          <w:rFonts w:eastAsia="Calibri" w:cs="Times New Roman"/>
          <w:b/>
          <w:i/>
          <w:szCs w:val="28"/>
        </w:rPr>
        <w:t>.</w:t>
      </w:r>
      <w:r w:rsidRPr="00330889">
        <w:rPr>
          <w:rFonts w:eastAsia="Calibri" w:cs="Times New Roman"/>
          <w:b/>
          <w:i/>
          <w:szCs w:val="28"/>
        </w:rPr>
        <w:t xml:space="preserve"> США</w:t>
      </w:r>
      <w:r w:rsidRPr="00330889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330889">
        <w:rPr>
          <w:rFonts w:eastAsia="Calibri" w:cs="Times New Roman"/>
          <w:i/>
          <w:szCs w:val="28"/>
          <w:lang w:val="en-US"/>
        </w:rPr>
        <w:t>I</w:t>
      </w:r>
      <w:r w:rsidRPr="00330889">
        <w:rPr>
          <w:rFonts w:eastAsia="Calibri" w:cs="Times New Roman"/>
          <w:i/>
          <w:szCs w:val="28"/>
        </w:rPr>
        <w:t xml:space="preserve"> пол</w:t>
      </w:r>
      <w:r w:rsidR="0052109D" w:rsidRPr="00330889">
        <w:rPr>
          <w:rFonts w:eastAsia="Calibri" w:cs="Times New Roman"/>
          <w:i/>
          <w:szCs w:val="28"/>
        </w:rPr>
        <w:t xml:space="preserve">угодии 2023 </w:t>
      </w:r>
      <w:r w:rsidRPr="00330889">
        <w:rPr>
          <w:rFonts w:eastAsia="Calibri" w:cs="Times New Roman"/>
          <w:i/>
          <w:szCs w:val="28"/>
        </w:rPr>
        <w:t>г</w:t>
      </w:r>
      <w:r w:rsidR="0052109D" w:rsidRPr="00330889">
        <w:rPr>
          <w:rFonts w:eastAsia="Calibri" w:cs="Times New Roman"/>
          <w:i/>
          <w:szCs w:val="28"/>
        </w:rPr>
        <w:t>.</w:t>
      </w:r>
      <w:r w:rsidRPr="00330889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330889">
        <w:rPr>
          <w:rFonts w:eastAsia="Calibri" w:cs="Times New Roman"/>
          <w:b/>
          <w:i/>
          <w:szCs w:val="28"/>
        </w:rPr>
        <w:t>16,9%</w:t>
      </w:r>
      <w:r w:rsidRPr="00330889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330889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1" w:name="_Toc147477737"/>
      <w:bookmarkStart w:id="2" w:name="_Toc147479552"/>
      <w:bookmarkStart w:id="3" w:name="_Toc147479624"/>
      <w:bookmarkStart w:id="4" w:name="_Toc147496471"/>
      <w:bookmarkStart w:id="5" w:name="_Toc147505273"/>
      <w:r w:rsidRPr="00330889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330889">
        <w:rPr>
          <w:rFonts w:eastAsia="Times New Roman" w:cs="Times New Roman"/>
          <w:i/>
          <w:szCs w:val="28"/>
        </w:rPr>
        <w:t>Россию</w:t>
      </w:r>
      <w:r w:rsidRPr="00330889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330889">
        <w:rPr>
          <w:rFonts w:eastAsia="Times New Roman" w:cs="Times New Roman"/>
          <w:i/>
          <w:szCs w:val="28"/>
        </w:rPr>
        <w:t>:</w:t>
      </w:r>
      <w:r w:rsidRPr="00330889">
        <w:rPr>
          <w:rFonts w:eastAsia="Times New Roman" w:cs="Times New Roman"/>
          <w:i/>
          <w:szCs w:val="28"/>
        </w:rPr>
        <w:t xml:space="preserve"> </w:t>
      </w:r>
      <w:r w:rsidR="00D320D4" w:rsidRPr="00330889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330889">
        <w:rPr>
          <w:rFonts w:eastAsia="Times New Roman" w:cs="Times New Roman"/>
          <w:i/>
          <w:szCs w:val="28"/>
        </w:rPr>
        <w:t xml:space="preserve">составил </w:t>
      </w:r>
      <w:r w:rsidRPr="00330889">
        <w:rPr>
          <w:rFonts w:eastAsia="Times New Roman" w:cs="Times New Roman"/>
          <w:b/>
          <w:i/>
          <w:szCs w:val="28"/>
        </w:rPr>
        <w:t>124,9</w:t>
      </w:r>
      <w:r w:rsidR="0087012A" w:rsidRPr="00330889">
        <w:rPr>
          <w:rFonts w:eastAsia="Times New Roman" w:cs="Times New Roman"/>
          <w:b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330889">
        <w:rPr>
          <w:rFonts w:eastAsia="Times New Roman" w:cs="Times New Roman"/>
          <w:i/>
          <w:szCs w:val="28"/>
        </w:rPr>
        <w:t>. США</w:t>
      </w:r>
      <w:r w:rsidRPr="00330889">
        <w:rPr>
          <w:rFonts w:eastAsia="Times New Roman" w:cs="Times New Roman"/>
          <w:i/>
          <w:szCs w:val="28"/>
        </w:rPr>
        <w:t xml:space="preserve"> за январь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>август 2023 г., или 64,4</w:t>
      </w:r>
      <w:r w:rsidR="0087012A" w:rsidRPr="00330889">
        <w:rPr>
          <w:rFonts w:eastAsia="Times New Roman" w:cs="Times New Roman"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330889">
        <w:rPr>
          <w:rFonts w:eastAsia="Times New Roman" w:cs="Times New Roman"/>
          <w:i/>
          <w:szCs w:val="28"/>
        </w:rPr>
        <w:t xml:space="preserve">% </w:t>
      </w:r>
      <w:r w:rsidRPr="00330889">
        <w:rPr>
          <w:rFonts w:eastAsia="Times New Roman" w:cs="Times New Roman"/>
          <w:i/>
          <w:szCs w:val="28"/>
        </w:rPr>
        <w:t>в январе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330889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330889">
        <w:rPr>
          <w:rFonts w:eastAsia="Times New Roman" w:cs="Times New Roman"/>
          <w:sz w:val="30"/>
          <w:szCs w:val="30"/>
        </w:rPr>
        <w:br/>
        <w:t>до 8,9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i/>
          <w:iCs/>
          <w:szCs w:val="28"/>
        </w:rPr>
        <w:t>(январь</w:t>
      </w:r>
      <w:r w:rsidR="003E41B1" w:rsidRPr="00330889">
        <w:rPr>
          <w:rFonts w:eastAsia="Times New Roman" w:cs="Times New Roman"/>
          <w:i/>
          <w:iCs/>
          <w:szCs w:val="28"/>
        </w:rPr>
        <w:t>–</w:t>
      </w:r>
      <w:r w:rsidRPr="00330889">
        <w:rPr>
          <w:rFonts w:eastAsia="Times New Roman" w:cs="Times New Roman"/>
          <w:i/>
          <w:iCs/>
          <w:szCs w:val="28"/>
        </w:rPr>
        <w:t>июль 2023 г.)</w:t>
      </w:r>
      <w:r w:rsidRPr="00330889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330889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330889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330889">
        <w:rPr>
          <w:rFonts w:eastAsia="Times New Roman" w:cs="Times New Roman"/>
          <w:sz w:val="30"/>
          <w:szCs w:val="30"/>
        </w:rPr>
        <w:t>–</w:t>
      </w:r>
      <w:r w:rsidRPr="00330889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330889">
        <w:rPr>
          <w:rFonts w:eastAsia="Times New Roman" w:cs="Times New Roman"/>
          <w:sz w:val="30"/>
          <w:szCs w:val="30"/>
        </w:rPr>
        <w:br/>
        <w:t xml:space="preserve">с аналогичным периодом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6" w:name="_Toc91686134"/>
      <w:bookmarkStart w:id="7" w:name="_Toc146720139"/>
      <w:r w:rsidRPr="00330889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6"/>
      <w:bookmarkEnd w:id="7"/>
      <w:r w:rsidRPr="00330889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330889">
        <w:rPr>
          <w:rFonts w:eastAsia="Times New Roman" w:cs="Times New Roman"/>
          <w:i/>
          <w:iCs/>
          <w:szCs w:val="28"/>
        </w:rPr>
        <w:t>(на 23,4</w:t>
      </w:r>
      <w:r w:rsidR="003D7ED3" w:rsidRPr="00330889">
        <w:rPr>
          <w:rFonts w:eastAsia="Times New Roman" w:cs="Times New Roman"/>
          <w:i/>
          <w:iCs/>
          <w:szCs w:val="28"/>
        </w:rPr>
        <w:t>%</w:t>
      </w:r>
      <w:r w:rsidRPr="00330889">
        <w:rPr>
          <w:rFonts w:eastAsia="Times New Roman" w:cs="Times New Roman"/>
          <w:i/>
          <w:iCs/>
          <w:szCs w:val="28"/>
        </w:rPr>
        <w:t>)</w:t>
      </w:r>
      <w:r w:rsidRPr="00330889">
        <w:rPr>
          <w:rFonts w:eastAsia="Times New Roman" w:cs="Times New Roman"/>
          <w:sz w:val="30"/>
          <w:szCs w:val="30"/>
        </w:rPr>
        <w:t>, в</w:t>
      </w:r>
      <w:r w:rsidRPr="00330889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bookmarkStart w:id="8" w:name="_Hlk147308230"/>
      <w:r w:rsidR="003D7ED3" w:rsidRPr="00330889">
        <w:rPr>
          <w:rFonts w:eastAsia="Times New Roman" w:cs="Times New Roman"/>
          <w:sz w:val="30"/>
          <w:szCs w:val="30"/>
        </w:rPr>
        <w:t>,</w:t>
      </w:r>
      <w:bookmarkEnd w:id="8"/>
      <w:r w:rsidRPr="00330889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330889">
        <w:rPr>
          <w:rFonts w:eastAsia="Times New Roman" w:cs="Times New Roman"/>
          <w:sz w:val="30"/>
          <w:szCs w:val="30"/>
        </w:rPr>
        <w:t>%.</w:t>
      </w:r>
    </w:p>
    <w:p w14:paraId="380DA2A9" w14:textId="77777777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Pr="00330889">
        <w:rPr>
          <w:rFonts w:eastAsia="Times New Roman" w:cs="Times New Roman"/>
          <w:sz w:val="30"/>
          <w:szCs w:val="30"/>
        </w:rPr>
        <w:t xml:space="preserve">. Выстраиваются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Pr="00330889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2C694651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lastRenderedPageBreak/>
        <w:t>В структуре экспортной корзины стало меньше сырья и материалов, больше инвестиционных товаров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330889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330889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330889">
        <w:rPr>
          <w:rFonts w:eastAsia="Times New Roman" w:cs="Times New Roman"/>
          <w:i/>
          <w:szCs w:val="28"/>
          <w:lang w:eastAsia="ru-RU"/>
        </w:rPr>
        <w:t>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, что является максимумом за последние 16 лет</w:t>
      </w:r>
      <w:r w:rsidR="00991999"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330889">
        <w:rPr>
          <w:rFonts w:eastAsia="Times New Roman" w:cs="Times New Roman"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2A633FC3" w:rsidR="001C3D32" w:rsidRPr="00330889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 2021 году. Значительная доля </w:t>
      </w:r>
      <w:r w:rsidRPr="00330889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Pr="00330889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="0087012A" w:rsidRPr="00330889">
        <w:rPr>
          <w:rFonts w:eastAsia="Times New Roman" w:cs="Times New Roman"/>
          <w:sz w:val="30"/>
          <w:szCs w:val="30"/>
        </w:rPr>
        <w:t xml:space="preserve">(120% </w:t>
      </w:r>
      <w:r w:rsidRPr="00330889">
        <w:rPr>
          <w:rFonts w:eastAsia="Times New Roman" w:cs="Times New Roman"/>
          <w:sz w:val="30"/>
          <w:szCs w:val="30"/>
        </w:rPr>
        <w:t>за 8 месяцев</w:t>
      </w:r>
      <w:r w:rsidR="00431485" w:rsidRPr="00330889">
        <w:rPr>
          <w:rFonts w:eastAsia="Times New Roman" w:cs="Times New Roman"/>
          <w:sz w:val="30"/>
          <w:szCs w:val="30"/>
        </w:rPr>
        <w:t xml:space="preserve"> 2023 г</w:t>
      </w:r>
      <w:r w:rsidR="001C3D32" w:rsidRPr="00330889">
        <w:rPr>
          <w:rFonts w:eastAsia="Times New Roman" w:cs="Times New Roman"/>
          <w:sz w:val="30"/>
          <w:szCs w:val="30"/>
        </w:rPr>
        <w:t>.</w:t>
      </w:r>
      <w:r w:rsidRPr="00330889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330889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>Результаты</w:t>
      </w:r>
      <w:r w:rsidR="00AA7FA0" w:rsidRPr="00330889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330889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330889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330889">
        <w:rPr>
          <w:rFonts w:eastAsia="Times New Roman" w:cs="Times New Roman"/>
          <w:sz w:val="30"/>
          <w:szCs w:val="30"/>
        </w:rPr>
        <w:t>%,</w:t>
      </w:r>
      <w:r w:rsidR="00AA7FA0" w:rsidRPr="00330889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330889">
        <w:rPr>
          <w:rFonts w:eastAsia="Times New Roman" w:cs="Times New Roman"/>
          <w:sz w:val="30"/>
          <w:szCs w:val="30"/>
        </w:rPr>
        <w:br/>
      </w:r>
      <w:r w:rsidR="00AA7FA0" w:rsidRPr="00330889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330889">
        <w:rPr>
          <w:rFonts w:eastAsia="Times New Roman" w:cs="Times New Roman"/>
          <w:sz w:val="30"/>
          <w:szCs w:val="30"/>
        </w:rPr>
        <w:t xml:space="preserve"> за </w:t>
      </w:r>
      <w:r w:rsidR="00991999" w:rsidRPr="00330889">
        <w:rPr>
          <w:rFonts w:eastAsia="Times New Roman" w:cs="Times New Roman"/>
          <w:sz w:val="30"/>
          <w:szCs w:val="30"/>
        </w:rPr>
        <w:t>указанный</w:t>
      </w:r>
      <w:r w:rsidRPr="00330889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330889">
        <w:rPr>
          <w:rFonts w:eastAsia="Times New Roman" w:cs="Times New Roman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330889">
        <w:rPr>
          <w:rFonts w:eastAsia="Times New Roman" w:cs="Times New Roman"/>
          <w:spacing w:val="-4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3,9 раза</w:t>
      </w:r>
      <w:r w:rsidRPr="00330889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330889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330889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. </w:t>
      </w:r>
    </w:p>
    <w:bookmarkEnd w:id="1"/>
    <w:bookmarkEnd w:id="2"/>
    <w:bookmarkEnd w:id="3"/>
    <w:bookmarkEnd w:id="4"/>
    <w:bookmarkEnd w:id="5"/>
    <w:p w14:paraId="28486AED" w14:textId="77777777" w:rsidR="00AA7FA0" w:rsidRPr="00330889" w:rsidRDefault="00C302B7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Pr="00330889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330889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  <w:shd w:val="clear" w:color="auto" w:fill="FFFFFF"/>
        </w:rPr>
        <w:t>Во многом п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330889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330889">
        <w:rPr>
          <w:rFonts w:eastAsia="Calibri" w:cs="Times New Roman"/>
          <w:sz w:val="30"/>
          <w:szCs w:val="30"/>
        </w:rPr>
        <w:t xml:space="preserve">зарубежные </w:t>
      </w:r>
      <w:r w:rsidRPr="00330889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330889">
        <w:rPr>
          <w:rFonts w:eastAsia="Calibri" w:cs="Times New Roman"/>
          <w:sz w:val="30"/>
          <w:szCs w:val="30"/>
        </w:rPr>
        <w:t>отказаться от</w:t>
      </w:r>
      <w:r w:rsidRPr="00330889">
        <w:rPr>
          <w:rFonts w:eastAsia="Calibri" w:cs="Times New Roman"/>
          <w:sz w:val="30"/>
          <w:szCs w:val="30"/>
        </w:rPr>
        <w:t xml:space="preserve"> сложивш</w:t>
      </w:r>
      <w:r w:rsidR="007B007C" w:rsidRPr="00330889">
        <w:rPr>
          <w:rFonts w:eastAsia="Calibri" w:cs="Times New Roman"/>
          <w:sz w:val="30"/>
          <w:szCs w:val="30"/>
        </w:rPr>
        <w:t>ей</w:t>
      </w:r>
      <w:r w:rsidRPr="00330889">
        <w:rPr>
          <w:rFonts w:eastAsia="Calibri" w:cs="Times New Roman"/>
          <w:sz w:val="30"/>
          <w:szCs w:val="30"/>
        </w:rPr>
        <w:t>ся систем</w:t>
      </w:r>
      <w:r w:rsidR="007B007C" w:rsidRPr="00330889">
        <w:rPr>
          <w:rFonts w:eastAsia="Calibri" w:cs="Times New Roman"/>
          <w:sz w:val="30"/>
          <w:szCs w:val="30"/>
        </w:rPr>
        <w:t>ы</w:t>
      </w:r>
      <w:r w:rsidRPr="00330889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330889">
        <w:rPr>
          <w:rFonts w:eastAsia="Calibri" w:cs="Times New Roman"/>
          <w:sz w:val="30"/>
          <w:szCs w:val="30"/>
        </w:rPr>
        <w:t>искать</w:t>
      </w:r>
      <w:r w:rsidRPr="00330889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Pr="00330889">
        <w:rPr>
          <w:rFonts w:eastAsia="Calibri" w:cs="Times New Roman"/>
          <w:sz w:val="30"/>
          <w:szCs w:val="30"/>
        </w:rPr>
        <w:t xml:space="preserve"> </w:t>
      </w:r>
      <w:r w:rsidR="007B007C" w:rsidRPr="00330889">
        <w:rPr>
          <w:rFonts w:eastAsia="Calibri" w:cs="Times New Roman"/>
          <w:sz w:val="30"/>
          <w:szCs w:val="30"/>
        </w:rPr>
        <w:lastRenderedPageBreak/>
        <w:t>естественно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="007B007C" w:rsidRPr="00330889">
        <w:rPr>
          <w:rFonts w:eastAsia="Calibri" w:cs="Times New Roman"/>
          <w:sz w:val="30"/>
          <w:szCs w:val="30"/>
        </w:rPr>
        <w:t xml:space="preserve"> крайне </w:t>
      </w:r>
      <w:r w:rsidRPr="00330889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330889">
        <w:rPr>
          <w:rFonts w:eastAsia="Calibri" w:cs="Times New Roman"/>
          <w:sz w:val="30"/>
          <w:szCs w:val="30"/>
        </w:rPr>
        <w:t>Вынужденный р</w:t>
      </w:r>
      <w:r w:rsidR="00AA7FA0" w:rsidRPr="00330889">
        <w:rPr>
          <w:rFonts w:eastAsia="Calibri" w:cs="Times New Roman"/>
          <w:sz w:val="30"/>
          <w:szCs w:val="30"/>
        </w:rPr>
        <w:t xml:space="preserve">ост цен на многие </w:t>
      </w:r>
      <w:r w:rsidRPr="00330889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330889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330889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330889">
        <w:rPr>
          <w:rFonts w:eastAsia="Calibri" w:cs="Times New Roman"/>
          <w:sz w:val="30"/>
          <w:szCs w:val="30"/>
        </w:rPr>
        <w:t>ограничениями,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330889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0"/>
    <w:p w14:paraId="04BB01D3" w14:textId="77777777" w:rsidR="00EC74D3" w:rsidRPr="00330889" w:rsidRDefault="00EC74D3" w:rsidP="00EC74D3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15419C19" w14:textId="77777777" w:rsidR="00EC74D3" w:rsidRPr="00330889" w:rsidRDefault="007B007C" w:rsidP="002267BE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</w:t>
      </w:r>
      <w:r w:rsidR="00EC74D3" w:rsidRPr="00330889">
        <w:rPr>
          <w:bCs/>
          <w:i/>
          <w:szCs w:val="28"/>
        </w:rPr>
        <w:t xml:space="preserve"> сентябре </w:t>
      </w:r>
      <w:r w:rsidRPr="00330889">
        <w:rPr>
          <w:bCs/>
          <w:i/>
          <w:szCs w:val="28"/>
        </w:rPr>
        <w:t xml:space="preserve">2023 г. популярная немецкая газета Die Welt опубликовала следующие результаты опроса социологической службы </w:t>
      </w:r>
      <w:proofErr w:type="spellStart"/>
      <w:r w:rsidRPr="00330889">
        <w:rPr>
          <w:bCs/>
          <w:i/>
          <w:szCs w:val="28"/>
        </w:rPr>
        <w:t>YouGov</w:t>
      </w:r>
      <w:proofErr w:type="spellEnd"/>
      <w:r w:rsidRPr="00330889">
        <w:rPr>
          <w:bCs/>
          <w:i/>
          <w:szCs w:val="28"/>
        </w:rPr>
        <w:t xml:space="preserve">: </w:t>
      </w:r>
      <w:r w:rsidR="002267BE" w:rsidRPr="00330889">
        <w:rPr>
          <w:bCs/>
          <w:i/>
          <w:szCs w:val="28"/>
        </w:rPr>
        <w:t xml:space="preserve">в </w:t>
      </w:r>
      <w:r w:rsidR="002267BE" w:rsidRPr="00330889">
        <w:rPr>
          <w:b/>
          <w:bCs/>
          <w:i/>
          <w:szCs w:val="28"/>
        </w:rPr>
        <w:t>ФРГ</w:t>
      </w:r>
      <w:r w:rsidR="002267BE" w:rsidRPr="00330889">
        <w:rPr>
          <w:bCs/>
          <w:i/>
          <w:szCs w:val="28"/>
        </w:rPr>
        <w:t xml:space="preserve"> </w:t>
      </w:r>
      <w:r w:rsidRPr="00330889">
        <w:rPr>
          <w:bCs/>
          <w:i/>
          <w:szCs w:val="28"/>
        </w:rPr>
        <w:t>е</w:t>
      </w:r>
      <w:r w:rsidR="00EC74D3" w:rsidRPr="00330889">
        <w:rPr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330889">
        <w:rPr>
          <w:bCs/>
          <w:i/>
          <w:szCs w:val="28"/>
        </w:rPr>
        <w:t>у</w:t>
      </w:r>
      <w:r w:rsidR="00EC74D3" w:rsidRPr="00330889">
        <w:rPr>
          <w:bCs/>
          <w:i/>
          <w:szCs w:val="28"/>
        </w:rPr>
        <w:t xml:space="preserve"> каждого четвертого жителя Германии они превышают доходы</w:t>
      </w:r>
      <w:r w:rsidRPr="00330889">
        <w:rPr>
          <w:bCs/>
          <w:i/>
          <w:szCs w:val="28"/>
        </w:rPr>
        <w:t>; ч</w:t>
      </w:r>
      <w:r w:rsidR="00EC74D3" w:rsidRPr="00330889">
        <w:rPr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330889" w:rsidRDefault="002267BE" w:rsidP="002267BE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Н</w:t>
      </w:r>
      <w:r w:rsidR="007B007C" w:rsidRPr="00330889">
        <w:rPr>
          <w:bCs/>
          <w:i/>
          <w:szCs w:val="28"/>
        </w:rPr>
        <w:t xml:space="preserve">а фоне инфляции </w:t>
      </w:r>
      <w:r w:rsidR="00EC74D3" w:rsidRPr="00330889">
        <w:rPr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330889" w:rsidRDefault="00EC74D3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</w:t>
      </w:r>
      <w:r w:rsidR="002267BE" w:rsidRPr="00330889">
        <w:rPr>
          <w:bCs/>
          <w:i/>
          <w:szCs w:val="28"/>
        </w:rPr>
        <w:t>мнению</w:t>
      </w:r>
      <w:r w:rsidRPr="00330889">
        <w:rPr>
          <w:bCs/>
          <w:i/>
          <w:szCs w:val="28"/>
        </w:rPr>
        <w:t xml:space="preserve"> эксперт</w:t>
      </w:r>
      <w:r w:rsidR="002267BE" w:rsidRPr="00330889">
        <w:rPr>
          <w:bCs/>
          <w:i/>
          <w:szCs w:val="28"/>
        </w:rPr>
        <w:t>ов</w:t>
      </w:r>
      <w:r w:rsidRPr="00330889">
        <w:rPr>
          <w:bCs/>
          <w:i/>
          <w:szCs w:val="28"/>
        </w:rPr>
        <w:t xml:space="preserve"> Института экономических и социальных наук (WSI) Фонда Ханса </w:t>
      </w:r>
      <w:proofErr w:type="spellStart"/>
      <w:r w:rsidRPr="00330889">
        <w:rPr>
          <w:bCs/>
          <w:i/>
          <w:szCs w:val="28"/>
        </w:rPr>
        <w:t>Бёклера</w:t>
      </w:r>
      <w:proofErr w:type="spellEnd"/>
      <w:r w:rsidRPr="00330889">
        <w:rPr>
          <w:bCs/>
          <w:i/>
          <w:szCs w:val="28"/>
        </w:rPr>
        <w:t xml:space="preserve">, </w:t>
      </w:r>
      <w:r w:rsidR="002267BE" w:rsidRPr="00330889">
        <w:rPr>
          <w:bCs/>
          <w:i/>
          <w:szCs w:val="28"/>
        </w:rPr>
        <w:t>«</w:t>
      </w:r>
      <w:r w:rsidRPr="00330889">
        <w:rPr>
          <w:bCs/>
          <w:i/>
          <w:szCs w:val="28"/>
        </w:rPr>
        <w:t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госинститутам</w:t>
      </w:r>
      <w:r w:rsidR="002267BE" w:rsidRPr="00330889">
        <w:rPr>
          <w:bCs/>
          <w:i/>
          <w:szCs w:val="28"/>
        </w:rPr>
        <w:t>»</w:t>
      </w:r>
      <w:r w:rsidRPr="00330889">
        <w:rPr>
          <w:bCs/>
          <w:i/>
          <w:szCs w:val="28"/>
        </w:rPr>
        <w:t>.</w:t>
      </w:r>
    </w:p>
    <w:p w14:paraId="2FC2DBBE" w14:textId="77777777" w:rsidR="009F1341" w:rsidRPr="00330889" w:rsidRDefault="009F1341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</w:p>
    <w:p w14:paraId="6174DFEA" w14:textId="77777777" w:rsidR="0034201F" w:rsidRPr="00330889" w:rsidRDefault="0028639D" w:rsidP="005935B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30889">
        <w:rPr>
          <w:b/>
          <w:bCs/>
          <w:sz w:val="32"/>
          <w:szCs w:val="32"/>
        </w:rPr>
        <w:t>*****</w:t>
      </w:r>
      <w:r w:rsidR="0034201F" w:rsidRPr="00330889">
        <w:rPr>
          <w:b/>
          <w:bCs/>
          <w:sz w:val="32"/>
          <w:szCs w:val="32"/>
        </w:rPr>
        <w:t xml:space="preserve"> </w:t>
      </w:r>
    </w:p>
    <w:p w14:paraId="5BBEF051" w14:textId="77777777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Указом Президента Республики Беларусь от 2 октября 2023 г.</w:t>
      </w:r>
      <w:r w:rsidR="000D4997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№</w:t>
      </w:r>
      <w:r w:rsidR="00C60636" w:rsidRPr="00330889">
        <w:rPr>
          <w:bCs/>
          <w:sz w:val="30"/>
          <w:szCs w:val="30"/>
        </w:rPr>
        <w:t> </w:t>
      </w:r>
      <w:r w:rsidRPr="00330889">
        <w:rPr>
          <w:bCs/>
          <w:sz w:val="30"/>
          <w:szCs w:val="30"/>
        </w:rPr>
        <w:t xml:space="preserve">307 определены </w:t>
      </w:r>
      <w:r w:rsidRPr="00330889">
        <w:rPr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330889">
        <w:rPr>
          <w:bCs/>
          <w:sz w:val="30"/>
          <w:szCs w:val="30"/>
        </w:rPr>
        <w:t>:</w:t>
      </w:r>
      <w:r w:rsidRPr="00330889">
        <w:rPr>
          <w:bCs/>
          <w:sz w:val="30"/>
          <w:szCs w:val="30"/>
        </w:rPr>
        <w:t xml:space="preserve"> </w:t>
      </w:r>
    </w:p>
    <w:p w14:paraId="3D5127A5" w14:textId="77777777" w:rsidR="002267BE" w:rsidRPr="00330889" w:rsidRDefault="0034201F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инвестиции в основной капитал, в процентах к 2023 году </w:t>
      </w:r>
      <w:r w:rsidR="00C60636" w:rsidRPr="00330889">
        <w:rPr>
          <w:bCs/>
          <w:sz w:val="30"/>
          <w:szCs w:val="30"/>
        </w:rPr>
        <w:br/>
      </w:r>
      <w:r w:rsidRPr="00330889">
        <w:rPr>
          <w:bCs/>
          <w:i/>
          <w:iCs/>
          <w:szCs w:val="28"/>
        </w:rPr>
        <w:t>(в сопоставимых ценах)</w:t>
      </w:r>
      <w:r w:rsidRPr="00330889">
        <w:rPr>
          <w:bCs/>
          <w:sz w:val="30"/>
          <w:szCs w:val="30"/>
        </w:rPr>
        <w:t xml:space="preserve"> – рост на 3,9%</w:t>
      </w:r>
    </w:p>
    <w:p w14:paraId="1B7622D0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pacing w:val="-8"/>
          <w:sz w:val="30"/>
          <w:szCs w:val="30"/>
        </w:rPr>
      </w:pPr>
      <w:r w:rsidRPr="00330889">
        <w:rPr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47C23598" w:rsidR="00E45774" w:rsidRPr="000860E1" w:rsidRDefault="0034201F" w:rsidP="00CE1B06">
      <w:pPr>
        <w:spacing w:after="0" w:line="240" w:lineRule="auto"/>
        <w:ind w:firstLine="708"/>
        <w:jc w:val="both"/>
        <w:rPr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 xml:space="preserve">Белорусский </w:t>
      </w:r>
      <w:r w:rsidR="000860E1" w:rsidRPr="00330889">
        <w:rPr>
          <w:bCs/>
          <w:sz w:val="30"/>
          <w:szCs w:val="30"/>
        </w:rPr>
        <w:t xml:space="preserve">лидер </w:t>
      </w:r>
      <w:r w:rsidR="000860E1" w:rsidRPr="00330889">
        <w:rPr>
          <w:b/>
          <w:bCs/>
          <w:sz w:val="30"/>
          <w:szCs w:val="30"/>
        </w:rPr>
        <w:t>А.Г.Лукашенко</w:t>
      </w:r>
      <w:r w:rsidR="000860E1" w:rsidRPr="00330889">
        <w:rPr>
          <w:bCs/>
          <w:sz w:val="30"/>
          <w:szCs w:val="30"/>
        </w:rPr>
        <w:t xml:space="preserve"> на</w:t>
      </w:r>
      <w:r w:rsidRPr="00330889">
        <w:rPr>
          <w:bCs/>
          <w:sz w:val="30"/>
          <w:szCs w:val="30"/>
        </w:rPr>
        <w:t xml:space="preserve"> состоявшейся 19 октября 2023 г. </w:t>
      </w:r>
      <w:r w:rsidR="000860E1" w:rsidRPr="00330889">
        <w:rPr>
          <w:bCs/>
          <w:sz w:val="30"/>
          <w:szCs w:val="30"/>
        </w:rPr>
        <w:t xml:space="preserve">встрече с главой Республики Мордовия </w:t>
      </w:r>
      <w:proofErr w:type="spellStart"/>
      <w:r w:rsidR="000860E1" w:rsidRPr="00330889">
        <w:rPr>
          <w:bCs/>
          <w:sz w:val="30"/>
          <w:szCs w:val="30"/>
        </w:rPr>
        <w:t>А</w:t>
      </w:r>
      <w:r w:rsidR="00C27974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>А.</w:t>
      </w:r>
      <w:r w:rsidR="000860E1" w:rsidRPr="00330889">
        <w:rPr>
          <w:bCs/>
          <w:sz w:val="30"/>
          <w:szCs w:val="30"/>
        </w:rPr>
        <w:t>Здуновым</w:t>
      </w:r>
      <w:proofErr w:type="spellEnd"/>
      <w:r w:rsidR="000860E1" w:rsidRPr="00330889">
        <w:rPr>
          <w:bCs/>
          <w:sz w:val="30"/>
          <w:szCs w:val="30"/>
        </w:rPr>
        <w:t xml:space="preserve"> заявил: </w:t>
      </w:r>
      <w:r w:rsidR="00E45774" w:rsidRPr="00330889">
        <w:rPr>
          <w:bCs/>
          <w:sz w:val="30"/>
          <w:szCs w:val="30"/>
        </w:rPr>
        <w:t>«</w:t>
      </w:r>
      <w:r w:rsidR="00E45774" w:rsidRPr="00330889">
        <w:rPr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330889">
        <w:rPr>
          <w:bCs/>
          <w:i/>
          <w:sz w:val="30"/>
          <w:szCs w:val="30"/>
        </w:rPr>
        <w:t>–</w:t>
      </w:r>
      <w:r w:rsidR="00E45774" w:rsidRPr="00330889">
        <w:rPr>
          <w:bCs/>
          <w:i/>
          <w:sz w:val="30"/>
          <w:szCs w:val="30"/>
        </w:rPr>
        <w:t xml:space="preserve"> </w:t>
      </w:r>
      <w:r w:rsidR="00386A2C" w:rsidRPr="00330889">
        <w:rPr>
          <w:bCs/>
          <w:i/>
          <w:sz w:val="30"/>
          <w:szCs w:val="30"/>
        </w:rPr>
        <w:br/>
      </w:r>
      <w:r w:rsidR="00E45774" w:rsidRPr="00330889">
        <w:rPr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330889">
        <w:rPr>
          <w:i/>
          <w:sz w:val="30"/>
          <w:szCs w:val="30"/>
        </w:rPr>
        <w:t>.</w:t>
      </w:r>
      <w:r w:rsidR="00E45774" w:rsidRPr="00330889">
        <w:rPr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330889">
        <w:rPr>
          <w:i/>
          <w:sz w:val="30"/>
          <w:szCs w:val="30"/>
        </w:rPr>
        <w:t xml:space="preserve">. </w:t>
      </w:r>
      <w:r w:rsidR="00E45774" w:rsidRPr="00330889">
        <w:rPr>
          <w:b/>
          <w:bCs/>
          <w:i/>
          <w:sz w:val="30"/>
          <w:szCs w:val="30"/>
        </w:rPr>
        <w:t xml:space="preserve">Это </w:t>
      </w:r>
      <w:r w:rsidRPr="00330889">
        <w:rPr>
          <w:i/>
          <w:sz w:val="30"/>
          <w:szCs w:val="30"/>
        </w:rPr>
        <w:t>–</w:t>
      </w:r>
      <w:r w:rsidRPr="00330889">
        <w:rPr>
          <w:b/>
          <w:bCs/>
          <w:i/>
          <w:sz w:val="30"/>
          <w:szCs w:val="30"/>
        </w:rPr>
        <w:t xml:space="preserve"> </w:t>
      </w:r>
      <w:r w:rsidR="00E45774" w:rsidRPr="00330889">
        <w:rPr>
          <w:b/>
          <w:bCs/>
          <w:i/>
          <w:sz w:val="30"/>
          <w:szCs w:val="30"/>
        </w:rPr>
        <w:t>база всего</w:t>
      </w:r>
      <w:r w:rsidR="000860E1" w:rsidRPr="00330889">
        <w:rPr>
          <w:bCs/>
          <w:i/>
          <w:sz w:val="30"/>
          <w:szCs w:val="30"/>
        </w:rPr>
        <w:t>»</w:t>
      </w:r>
      <w:r w:rsidR="000860E1" w:rsidRPr="00330889">
        <w:rPr>
          <w:bCs/>
          <w:sz w:val="30"/>
          <w:szCs w:val="30"/>
        </w:rPr>
        <w:t>.</w:t>
      </w:r>
    </w:p>
    <w:p w14:paraId="2684F1AC" w14:textId="77777777" w:rsidR="002267BE" w:rsidRPr="00CE1B06" w:rsidRDefault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</w:p>
    <w:sectPr w:rsidR="002267BE" w:rsidRPr="00CE1B06" w:rsidSect="00AF146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BED1" w14:textId="77777777" w:rsidR="007E1536" w:rsidRDefault="007E1536" w:rsidP="00AF1467">
      <w:pPr>
        <w:spacing w:after="0" w:line="240" w:lineRule="auto"/>
      </w:pPr>
      <w:r>
        <w:separator/>
      </w:r>
    </w:p>
  </w:endnote>
  <w:endnote w:type="continuationSeparator" w:id="0">
    <w:p w14:paraId="6BB3DDB0" w14:textId="77777777" w:rsidR="007E1536" w:rsidRDefault="007E1536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9F3D" w14:textId="77777777" w:rsidR="007E1536" w:rsidRDefault="007E1536" w:rsidP="00AF1467">
      <w:pPr>
        <w:spacing w:after="0" w:line="240" w:lineRule="auto"/>
      </w:pPr>
      <w:r>
        <w:separator/>
      </w:r>
    </w:p>
  </w:footnote>
  <w:footnote w:type="continuationSeparator" w:id="0">
    <w:p w14:paraId="16C87DE2" w14:textId="77777777" w:rsidR="007E1536" w:rsidRDefault="007E1536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7C944E4A" w:rsidR="00311242" w:rsidRDefault="00311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89">
          <w:rPr>
            <w:noProof/>
          </w:rPr>
          <w:t>6</w:t>
        </w:r>
        <w:r>
          <w:fldChar w:fldCharType="end"/>
        </w:r>
      </w:p>
    </w:sdtContent>
  </w:sdt>
  <w:p w14:paraId="0A4E37EE" w14:textId="77777777" w:rsidR="00311242" w:rsidRDefault="003112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8737713">
    <w:abstractNumId w:val="0"/>
  </w:num>
  <w:num w:numId="2" w16cid:durableId="1597246697">
    <w:abstractNumId w:val="1"/>
  </w:num>
  <w:num w:numId="3" w16cid:durableId="791635662">
    <w:abstractNumId w:val="3"/>
  </w:num>
  <w:num w:numId="4" w16cid:durableId="7308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224D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60AF5"/>
    <w:rsid w:val="00261F28"/>
    <w:rsid w:val="002659C1"/>
    <w:rsid w:val="00286114"/>
    <w:rsid w:val="0028639D"/>
    <w:rsid w:val="00291B84"/>
    <w:rsid w:val="002A63F4"/>
    <w:rsid w:val="002A6BF9"/>
    <w:rsid w:val="002B3AFD"/>
    <w:rsid w:val="002B3B63"/>
    <w:rsid w:val="002B49F7"/>
    <w:rsid w:val="002D50E3"/>
    <w:rsid w:val="002E4AA6"/>
    <w:rsid w:val="002F468E"/>
    <w:rsid w:val="00301D4B"/>
    <w:rsid w:val="00311242"/>
    <w:rsid w:val="003151A7"/>
    <w:rsid w:val="00330889"/>
    <w:rsid w:val="00330FD3"/>
    <w:rsid w:val="0034201F"/>
    <w:rsid w:val="00361FFA"/>
    <w:rsid w:val="00365FE2"/>
    <w:rsid w:val="003737A4"/>
    <w:rsid w:val="0037465A"/>
    <w:rsid w:val="00386A2C"/>
    <w:rsid w:val="0039215B"/>
    <w:rsid w:val="00396C95"/>
    <w:rsid w:val="003A732F"/>
    <w:rsid w:val="003A7B79"/>
    <w:rsid w:val="003B0953"/>
    <w:rsid w:val="003B1451"/>
    <w:rsid w:val="003C6203"/>
    <w:rsid w:val="003D435A"/>
    <w:rsid w:val="003D7ED3"/>
    <w:rsid w:val="003E41B1"/>
    <w:rsid w:val="003F0612"/>
    <w:rsid w:val="004007B4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624E4"/>
    <w:rsid w:val="005627E1"/>
    <w:rsid w:val="00567355"/>
    <w:rsid w:val="0057161E"/>
    <w:rsid w:val="00572EF2"/>
    <w:rsid w:val="00575177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66F44"/>
    <w:rsid w:val="00672C65"/>
    <w:rsid w:val="00680702"/>
    <w:rsid w:val="00682095"/>
    <w:rsid w:val="0068714B"/>
    <w:rsid w:val="006927FA"/>
    <w:rsid w:val="0069450D"/>
    <w:rsid w:val="006D340D"/>
    <w:rsid w:val="006E08DD"/>
    <w:rsid w:val="006E6BAA"/>
    <w:rsid w:val="007022BA"/>
    <w:rsid w:val="007049E8"/>
    <w:rsid w:val="007224C3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8330C"/>
    <w:rsid w:val="00797AD0"/>
    <w:rsid w:val="007B007C"/>
    <w:rsid w:val="007B3253"/>
    <w:rsid w:val="007B4F91"/>
    <w:rsid w:val="007B60D9"/>
    <w:rsid w:val="007B7127"/>
    <w:rsid w:val="007E1536"/>
    <w:rsid w:val="007E1607"/>
    <w:rsid w:val="007F6013"/>
    <w:rsid w:val="007F7C8B"/>
    <w:rsid w:val="008064D8"/>
    <w:rsid w:val="00812CE4"/>
    <w:rsid w:val="0084320D"/>
    <w:rsid w:val="00864A8F"/>
    <w:rsid w:val="0087012A"/>
    <w:rsid w:val="00887E35"/>
    <w:rsid w:val="00897771"/>
    <w:rsid w:val="008A284D"/>
    <w:rsid w:val="008B01C6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40940"/>
    <w:rsid w:val="00977079"/>
    <w:rsid w:val="00983D9D"/>
    <w:rsid w:val="00991999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23734"/>
    <w:rsid w:val="00A2705F"/>
    <w:rsid w:val="00A36F80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2009"/>
    <w:rsid w:val="00AB2640"/>
    <w:rsid w:val="00AB31A0"/>
    <w:rsid w:val="00AC1834"/>
    <w:rsid w:val="00AC1AF7"/>
    <w:rsid w:val="00AC5D99"/>
    <w:rsid w:val="00AF1467"/>
    <w:rsid w:val="00AF2B8F"/>
    <w:rsid w:val="00B02B58"/>
    <w:rsid w:val="00B04104"/>
    <w:rsid w:val="00B16603"/>
    <w:rsid w:val="00B17A69"/>
    <w:rsid w:val="00B217BC"/>
    <w:rsid w:val="00B26A3A"/>
    <w:rsid w:val="00B32B7A"/>
    <w:rsid w:val="00B446AE"/>
    <w:rsid w:val="00B73E9C"/>
    <w:rsid w:val="00B87BA9"/>
    <w:rsid w:val="00B94C8A"/>
    <w:rsid w:val="00BA4B29"/>
    <w:rsid w:val="00BA720A"/>
    <w:rsid w:val="00BB630B"/>
    <w:rsid w:val="00BB70C3"/>
    <w:rsid w:val="00BC0BF0"/>
    <w:rsid w:val="00BC2C1F"/>
    <w:rsid w:val="00BD5B7C"/>
    <w:rsid w:val="00BF0306"/>
    <w:rsid w:val="00BF4B78"/>
    <w:rsid w:val="00C023CF"/>
    <w:rsid w:val="00C222B5"/>
    <w:rsid w:val="00C27974"/>
    <w:rsid w:val="00C302B7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C462B"/>
    <w:rsid w:val="00CE1B06"/>
    <w:rsid w:val="00CE2EB9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5906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12C1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  <w15:docId w15:val="{CC45BB8F-3E85-432E-A91C-2C628DF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F492-E631-4857-BBAE-3E326EC0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Валентина Зуевская</cp:lastModifiedBy>
  <cp:revision>2</cp:revision>
  <cp:lastPrinted>2023-10-30T13:29:00Z</cp:lastPrinted>
  <dcterms:created xsi:type="dcterms:W3CDTF">2023-11-01T07:44:00Z</dcterms:created>
  <dcterms:modified xsi:type="dcterms:W3CDTF">2023-11-01T07:44:00Z</dcterms:modified>
</cp:coreProperties>
</file>