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6C496" w14:textId="583BFA30" w:rsidR="00194A33" w:rsidRPr="003D5970" w:rsidRDefault="00194A33" w:rsidP="007F0B1C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32"/>
          <w:szCs w:val="32"/>
        </w:rPr>
      </w:pPr>
    </w:p>
    <w:p w14:paraId="27935496" w14:textId="77777777" w:rsidR="007F0B1C" w:rsidRPr="007F0B1C" w:rsidRDefault="007F0B1C" w:rsidP="007F0B1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0B1C">
        <w:rPr>
          <w:rFonts w:ascii="Times New Roman" w:eastAsia="Times New Roman" w:hAnsi="Times New Roman" w:cs="Times New Roman"/>
          <w:sz w:val="30"/>
          <w:szCs w:val="30"/>
          <w:lang w:eastAsia="ru-RU"/>
        </w:rPr>
        <w:t>МАТЕРИАЛ</w:t>
      </w:r>
    </w:p>
    <w:p w14:paraId="5A20C8AC" w14:textId="77777777" w:rsidR="007F0B1C" w:rsidRPr="007F0B1C" w:rsidRDefault="007F0B1C" w:rsidP="007F0B1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0B1C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членов информационно-пропагандистских групп</w:t>
      </w:r>
    </w:p>
    <w:p w14:paraId="36BF4195" w14:textId="77777777" w:rsidR="007F0B1C" w:rsidRPr="007F0B1C" w:rsidRDefault="007F0B1C" w:rsidP="007F0B1C">
      <w:pPr>
        <w:spacing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0B1C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Минской области</w:t>
      </w:r>
    </w:p>
    <w:p w14:paraId="6243B576" w14:textId="77777777" w:rsidR="007F0B1C" w:rsidRPr="007F0B1C" w:rsidRDefault="007F0B1C" w:rsidP="007F0B1C">
      <w:pPr>
        <w:spacing w:before="120" w:after="0" w:line="280" w:lineRule="exac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F0B1C">
        <w:rPr>
          <w:rFonts w:ascii="Times New Roman" w:eastAsia="Times New Roman" w:hAnsi="Times New Roman" w:cs="Times New Roman"/>
          <w:sz w:val="30"/>
          <w:szCs w:val="30"/>
          <w:lang w:eastAsia="ru-RU"/>
        </w:rPr>
        <w:t>(февраль  2025 г.)</w:t>
      </w:r>
    </w:p>
    <w:p w14:paraId="3D654AE2" w14:textId="77777777" w:rsidR="0035286E" w:rsidRDefault="0035286E" w:rsidP="007F0B1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A65DC48" w14:textId="77777777" w:rsidR="0035286E" w:rsidRDefault="0035286E" w:rsidP="007F0B1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5D525EBD" w14:textId="4F694ABF" w:rsidR="0035286E" w:rsidRPr="003D5970" w:rsidRDefault="0035286E" w:rsidP="003528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D5970">
        <w:rPr>
          <w:rFonts w:ascii="Times New Roman" w:hAnsi="Times New Roman" w:cs="Times New Roman"/>
          <w:b/>
          <w:bCs/>
          <w:sz w:val="32"/>
          <w:szCs w:val="32"/>
        </w:rPr>
        <w:t>ОСВОД информирует…</w:t>
      </w:r>
    </w:p>
    <w:p w14:paraId="0AEDAE80" w14:textId="77777777" w:rsidR="0035286E" w:rsidRDefault="0035286E" w:rsidP="007F0B1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0FC5332" w14:textId="77777777" w:rsidR="007F0B1C" w:rsidRDefault="00194A33" w:rsidP="0019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4A33">
        <w:rPr>
          <w:rFonts w:ascii="Times New Roman" w:hAnsi="Times New Roman" w:cs="Times New Roman"/>
          <w:sz w:val="30"/>
          <w:szCs w:val="30"/>
        </w:rPr>
        <w:t xml:space="preserve">Сложившаяся этой зимой ситуация на водоемах Минской области требует особого внимания ввиду постоянных колебаний температур, </w:t>
      </w:r>
      <w:r w:rsidR="007F0B1C">
        <w:rPr>
          <w:rFonts w:ascii="Times New Roman" w:hAnsi="Times New Roman" w:cs="Times New Roman"/>
          <w:sz w:val="30"/>
          <w:szCs w:val="30"/>
        </w:rPr>
        <w:br/>
      </w:r>
      <w:r w:rsidRPr="00194A33">
        <w:rPr>
          <w:rFonts w:ascii="Times New Roman" w:hAnsi="Times New Roman" w:cs="Times New Roman"/>
          <w:sz w:val="30"/>
          <w:szCs w:val="30"/>
        </w:rPr>
        <w:t xml:space="preserve">что приводит к нестабильности ледового покрытия. </w:t>
      </w:r>
    </w:p>
    <w:p w14:paraId="23EDE655" w14:textId="29ED975C" w:rsidR="00761BF0" w:rsidRDefault="00194A33" w:rsidP="0019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4A33">
        <w:rPr>
          <w:rFonts w:ascii="Times New Roman" w:hAnsi="Times New Roman" w:cs="Times New Roman"/>
          <w:sz w:val="30"/>
          <w:szCs w:val="30"/>
        </w:rPr>
        <w:t>По оперативным данным Минской</w:t>
      </w:r>
      <w:r w:rsidR="00761BF0">
        <w:rPr>
          <w:rFonts w:ascii="Times New Roman" w:hAnsi="Times New Roman" w:cs="Times New Roman"/>
          <w:sz w:val="30"/>
          <w:szCs w:val="30"/>
        </w:rPr>
        <w:t xml:space="preserve"> областной</w:t>
      </w:r>
      <w:r w:rsidRPr="00194A33">
        <w:rPr>
          <w:rFonts w:ascii="Times New Roman" w:hAnsi="Times New Roman" w:cs="Times New Roman"/>
          <w:sz w:val="30"/>
          <w:szCs w:val="30"/>
        </w:rPr>
        <w:t xml:space="preserve"> организации ОСВОД </w:t>
      </w:r>
      <w:r w:rsidR="007F0B1C">
        <w:rPr>
          <w:rFonts w:ascii="Times New Roman" w:hAnsi="Times New Roman" w:cs="Times New Roman"/>
          <w:sz w:val="30"/>
          <w:szCs w:val="30"/>
        </w:rPr>
        <w:br/>
      </w:r>
      <w:r w:rsidRPr="00194A33">
        <w:rPr>
          <w:rFonts w:ascii="Times New Roman" w:hAnsi="Times New Roman" w:cs="Times New Roman"/>
          <w:sz w:val="30"/>
          <w:szCs w:val="30"/>
        </w:rPr>
        <w:t xml:space="preserve">с начала года на водах произошло несколько трагических инцидентов, </w:t>
      </w:r>
      <w:r w:rsidR="007F0B1C">
        <w:rPr>
          <w:rFonts w:ascii="Times New Roman" w:hAnsi="Times New Roman" w:cs="Times New Roman"/>
          <w:sz w:val="30"/>
          <w:szCs w:val="30"/>
        </w:rPr>
        <w:br/>
      </w:r>
      <w:r w:rsidRPr="00194A33">
        <w:rPr>
          <w:rFonts w:ascii="Times New Roman" w:hAnsi="Times New Roman" w:cs="Times New Roman"/>
          <w:sz w:val="30"/>
          <w:szCs w:val="30"/>
        </w:rPr>
        <w:t>в результате которых погибло 4 человек</w:t>
      </w:r>
      <w:r w:rsidR="00761BF0">
        <w:rPr>
          <w:rFonts w:ascii="Times New Roman" w:hAnsi="Times New Roman" w:cs="Times New Roman"/>
          <w:sz w:val="30"/>
          <w:szCs w:val="30"/>
        </w:rPr>
        <w:t>а</w:t>
      </w:r>
      <w:r w:rsidRPr="00194A33">
        <w:rPr>
          <w:rFonts w:ascii="Times New Roman" w:hAnsi="Times New Roman" w:cs="Times New Roman"/>
          <w:sz w:val="30"/>
          <w:szCs w:val="30"/>
        </w:rPr>
        <w:t>, 3 мужчин и 1 девушк</w:t>
      </w:r>
      <w:r w:rsidR="00761BF0">
        <w:rPr>
          <w:rFonts w:ascii="Times New Roman" w:hAnsi="Times New Roman" w:cs="Times New Roman"/>
          <w:sz w:val="30"/>
          <w:szCs w:val="30"/>
        </w:rPr>
        <w:t>а</w:t>
      </w:r>
      <w:r w:rsidRPr="00194A33">
        <w:rPr>
          <w:rFonts w:ascii="Times New Roman" w:hAnsi="Times New Roman" w:cs="Times New Roman"/>
          <w:sz w:val="30"/>
          <w:szCs w:val="30"/>
        </w:rPr>
        <w:t xml:space="preserve">. Один трагический случай произошел в январе на </w:t>
      </w:r>
      <w:proofErr w:type="spellStart"/>
      <w:r w:rsidRPr="00194A33">
        <w:rPr>
          <w:rFonts w:ascii="Times New Roman" w:hAnsi="Times New Roman" w:cs="Times New Roman"/>
          <w:sz w:val="30"/>
          <w:szCs w:val="30"/>
        </w:rPr>
        <w:t>Сергеевичском</w:t>
      </w:r>
      <w:proofErr w:type="spellEnd"/>
      <w:r w:rsidRPr="00194A33">
        <w:rPr>
          <w:rFonts w:ascii="Times New Roman" w:hAnsi="Times New Roman" w:cs="Times New Roman"/>
          <w:sz w:val="30"/>
          <w:szCs w:val="30"/>
        </w:rPr>
        <w:t xml:space="preserve"> озере </w:t>
      </w:r>
      <w:r w:rsidR="007F0B1C">
        <w:rPr>
          <w:rFonts w:ascii="Times New Roman" w:hAnsi="Times New Roman" w:cs="Times New Roman"/>
          <w:sz w:val="30"/>
          <w:szCs w:val="30"/>
        </w:rPr>
        <w:br/>
      </w:r>
      <w:r w:rsidRPr="00194A33">
        <w:rPr>
          <w:rFonts w:ascii="Times New Roman" w:hAnsi="Times New Roman" w:cs="Times New Roman"/>
          <w:sz w:val="30"/>
          <w:szCs w:val="30"/>
        </w:rPr>
        <w:t>в Пуховичском районе при подледной рыбалке.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194A33">
        <w:rPr>
          <w:rFonts w:ascii="Times New Roman" w:hAnsi="Times New Roman" w:cs="Times New Roman"/>
          <w:sz w:val="30"/>
          <w:szCs w:val="30"/>
        </w:rPr>
        <w:t>В феврале вода унесла жизни 2 мужчин пенсионного возраста, трагедии произошли</w:t>
      </w:r>
      <w:r w:rsidR="00761BF0">
        <w:rPr>
          <w:rFonts w:ascii="Times New Roman" w:hAnsi="Times New Roman" w:cs="Times New Roman"/>
          <w:sz w:val="30"/>
          <w:szCs w:val="30"/>
        </w:rPr>
        <w:t xml:space="preserve"> </w:t>
      </w:r>
      <w:r w:rsidR="007F0B1C">
        <w:rPr>
          <w:rFonts w:ascii="Times New Roman" w:hAnsi="Times New Roman" w:cs="Times New Roman"/>
          <w:sz w:val="30"/>
          <w:szCs w:val="30"/>
        </w:rPr>
        <w:br/>
      </w:r>
      <w:r w:rsidRPr="00194A33">
        <w:rPr>
          <w:rFonts w:ascii="Times New Roman" w:hAnsi="Times New Roman" w:cs="Times New Roman"/>
          <w:sz w:val="30"/>
          <w:szCs w:val="30"/>
        </w:rPr>
        <w:t xml:space="preserve">в Солигорском и Червенском районах, на берегу обводного канала реки </w:t>
      </w:r>
      <w:proofErr w:type="spellStart"/>
      <w:r w:rsidRPr="00194A33">
        <w:rPr>
          <w:rFonts w:ascii="Times New Roman" w:hAnsi="Times New Roman" w:cs="Times New Roman"/>
          <w:sz w:val="30"/>
          <w:szCs w:val="30"/>
        </w:rPr>
        <w:t>Случь</w:t>
      </w:r>
      <w:proofErr w:type="spellEnd"/>
      <w:r w:rsidRPr="00194A33">
        <w:rPr>
          <w:rFonts w:ascii="Times New Roman" w:hAnsi="Times New Roman" w:cs="Times New Roman"/>
          <w:sz w:val="30"/>
          <w:szCs w:val="30"/>
        </w:rPr>
        <w:t xml:space="preserve"> и реки Свислочь соответственно. </w:t>
      </w:r>
      <w:r w:rsidR="007F0B1C">
        <w:rPr>
          <w:rFonts w:ascii="Times New Roman" w:hAnsi="Times New Roman" w:cs="Times New Roman"/>
          <w:sz w:val="30"/>
          <w:szCs w:val="30"/>
        </w:rPr>
        <w:t xml:space="preserve"> </w:t>
      </w:r>
      <w:r w:rsidRPr="00194A33">
        <w:rPr>
          <w:rFonts w:ascii="Times New Roman" w:hAnsi="Times New Roman" w:cs="Times New Roman"/>
          <w:sz w:val="30"/>
          <w:szCs w:val="30"/>
        </w:rPr>
        <w:t xml:space="preserve">В минувшие выходные стало известно о гибели в Борисове молодой девушки, в результате утопления при приеме ванны. </w:t>
      </w:r>
    </w:p>
    <w:p w14:paraId="67BA9FDA" w14:textId="5A9562E1" w:rsidR="00194A33" w:rsidRPr="00194A33" w:rsidRDefault="00194A33" w:rsidP="0019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4A33">
        <w:rPr>
          <w:rFonts w:ascii="Times New Roman" w:hAnsi="Times New Roman" w:cs="Times New Roman"/>
          <w:sz w:val="30"/>
          <w:szCs w:val="30"/>
        </w:rPr>
        <w:t>В зоне риска, в первую очередь, пожилые граждане.</w:t>
      </w:r>
      <w:r w:rsidR="00761BF0">
        <w:rPr>
          <w:rFonts w:ascii="Times New Roman" w:hAnsi="Times New Roman" w:cs="Times New Roman"/>
          <w:sz w:val="30"/>
          <w:szCs w:val="30"/>
        </w:rPr>
        <w:t xml:space="preserve"> </w:t>
      </w:r>
      <w:r w:rsidRPr="00194A33">
        <w:rPr>
          <w:rFonts w:ascii="Times New Roman" w:hAnsi="Times New Roman" w:cs="Times New Roman"/>
          <w:sz w:val="30"/>
          <w:szCs w:val="30"/>
        </w:rPr>
        <w:t xml:space="preserve">С возрастом </w:t>
      </w:r>
      <w:r w:rsidR="007F0B1C">
        <w:rPr>
          <w:rFonts w:ascii="Times New Roman" w:hAnsi="Times New Roman" w:cs="Times New Roman"/>
          <w:sz w:val="30"/>
          <w:szCs w:val="30"/>
        </w:rPr>
        <w:br/>
      </w:r>
      <w:r w:rsidRPr="00194A33">
        <w:rPr>
          <w:rFonts w:ascii="Times New Roman" w:hAnsi="Times New Roman" w:cs="Times New Roman"/>
          <w:sz w:val="30"/>
          <w:szCs w:val="30"/>
        </w:rPr>
        <w:t>у пожилых людей могут возникать проблемы с координацией, равновесием и реакцией, что увеличивает риск несчастных случаев на воде. Характерные хронические заболевания и психические расстройства могут усугубить ситуацию и привести к тому, что люди покидают свои дома и оказываются в опасности. Часто причиной становится отсутствие контроля со стороны родственников, которые могут не осознавать, насколько уязвимыми становятся их близкие в условиях, требующих быстрой реакции и хорошей координации. В связи с этим ОСВОД призывает родственников проявлять особую внимательность за своими близкими вблизи водоемов.</w:t>
      </w:r>
    </w:p>
    <w:p w14:paraId="7D93660F" w14:textId="2FFF4AF9" w:rsidR="00194A33" w:rsidRPr="00194A33" w:rsidRDefault="00194A33" w:rsidP="0019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4A33">
        <w:rPr>
          <w:rFonts w:ascii="Times New Roman" w:hAnsi="Times New Roman" w:cs="Times New Roman"/>
          <w:sz w:val="30"/>
          <w:szCs w:val="30"/>
        </w:rPr>
        <w:t xml:space="preserve">С приближением весны и таянием льда важно помнить о предстоящем ледоходе, который может значительно изменить состояние льда </w:t>
      </w:r>
      <w:r w:rsidR="007F0B1C">
        <w:rPr>
          <w:rFonts w:ascii="Times New Roman" w:hAnsi="Times New Roman" w:cs="Times New Roman"/>
          <w:sz w:val="30"/>
          <w:szCs w:val="30"/>
        </w:rPr>
        <w:br/>
      </w:r>
      <w:r w:rsidRPr="00194A33">
        <w:rPr>
          <w:rFonts w:ascii="Times New Roman" w:hAnsi="Times New Roman" w:cs="Times New Roman"/>
          <w:sz w:val="30"/>
          <w:szCs w:val="30"/>
        </w:rPr>
        <w:t>и увеличить риск несчастных случаев на воде. Родителям и педагогам следует активно напоминать детям о правилах безопасности на льду, объяснить, что</w:t>
      </w:r>
      <w:r w:rsidR="00761BF0">
        <w:rPr>
          <w:rFonts w:ascii="Times New Roman" w:hAnsi="Times New Roman" w:cs="Times New Roman"/>
          <w:sz w:val="30"/>
          <w:szCs w:val="30"/>
        </w:rPr>
        <w:t xml:space="preserve"> </w:t>
      </w:r>
      <w:r w:rsidRPr="00194A33">
        <w:rPr>
          <w:rFonts w:ascii="Times New Roman" w:hAnsi="Times New Roman" w:cs="Times New Roman"/>
          <w:sz w:val="30"/>
          <w:szCs w:val="30"/>
        </w:rPr>
        <w:t xml:space="preserve">игры на льду могут привести к трагическим последствиям. Не оставляйте их без присмотра у водоемов и следите за их безопасностью. ОСВОД напоминает, что детям в возрасте до 14 лет запрещено одним, без сопровождения родителей или иных взрослых лиц, находиться вблизи водоемов. </w:t>
      </w:r>
    </w:p>
    <w:p w14:paraId="3718BC98" w14:textId="211F27EA" w:rsidR="00194A33" w:rsidRPr="00194A33" w:rsidRDefault="00194A33" w:rsidP="00C96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4A33">
        <w:rPr>
          <w:rFonts w:ascii="Times New Roman" w:hAnsi="Times New Roman" w:cs="Times New Roman"/>
          <w:sz w:val="30"/>
          <w:szCs w:val="30"/>
        </w:rPr>
        <w:t xml:space="preserve">Любителям зимней рыбалки следует быть особенно внимательными к состоянию ледового покрытия и не выходить на ледовое покрытие толщиной менее 7 см, а также в период его разрушения (таяния). </w:t>
      </w:r>
      <w:r w:rsidRPr="00194A33">
        <w:rPr>
          <w:rFonts w:ascii="Times New Roman" w:hAnsi="Times New Roman" w:cs="Times New Roman"/>
          <w:sz w:val="30"/>
          <w:szCs w:val="30"/>
        </w:rPr>
        <w:lastRenderedPageBreak/>
        <w:t>Отправляясь на рыбалку</w:t>
      </w:r>
      <w:r w:rsidR="00761BF0">
        <w:rPr>
          <w:rFonts w:ascii="Times New Roman" w:hAnsi="Times New Roman" w:cs="Times New Roman"/>
          <w:sz w:val="30"/>
          <w:szCs w:val="30"/>
        </w:rPr>
        <w:t>, обязательно</w:t>
      </w:r>
      <w:r w:rsidRPr="00194A33">
        <w:rPr>
          <w:rFonts w:ascii="Times New Roman" w:hAnsi="Times New Roman" w:cs="Times New Roman"/>
          <w:sz w:val="30"/>
          <w:szCs w:val="30"/>
        </w:rPr>
        <w:t xml:space="preserve"> возьмите с собой спасательный жилет</w:t>
      </w:r>
      <w:r w:rsidR="00761BF0">
        <w:rPr>
          <w:rFonts w:ascii="Times New Roman" w:hAnsi="Times New Roman" w:cs="Times New Roman"/>
          <w:sz w:val="30"/>
          <w:szCs w:val="30"/>
        </w:rPr>
        <w:t xml:space="preserve">, по возможности </w:t>
      </w:r>
      <w:r w:rsidR="00C96664">
        <w:rPr>
          <w:rFonts w:ascii="Times New Roman" w:hAnsi="Times New Roman" w:cs="Times New Roman"/>
          <w:sz w:val="30"/>
          <w:szCs w:val="30"/>
        </w:rPr>
        <w:t xml:space="preserve">– </w:t>
      </w:r>
      <w:r w:rsidRPr="00194A33">
        <w:rPr>
          <w:rFonts w:ascii="Times New Roman" w:hAnsi="Times New Roman" w:cs="Times New Roman"/>
          <w:sz w:val="30"/>
          <w:szCs w:val="30"/>
        </w:rPr>
        <w:t>линь спасательный</w:t>
      </w:r>
      <w:r w:rsidR="00761BF0">
        <w:rPr>
          <w:rFonts w:ascii="Times New Roman" w:hAnsi="Times New Roman" w:cs="Times New Roman"/>
          <w:sz w:val="30"/>
          <w:szCs w:val="30"/>
        </w:rPr>
        <w:t xml:space="preserve"> и</w:t>
      </w:r>
      <w:r w:rsidRPr="00194A33">
        <w:rPr>
          <w:rFonts w:ascii="Times New Roman" w:hAnsi="Times New Roman" w:cs="Times New Roman"/>
          <w:sz w:val="30"/>
          <w:szCs w:val="30"/>
        </w:rPr>
        <w:t xml:space="preserve"> штыри, а также средства связи для экстренных ситуаций. </w:t>
      </w:r>
      <w:r w:rsidR="00761BF0">
        <w:rPr>
          <w:rFonts w:ascii="Times New Roman" w:hAnsi="Times New Roman" w:cs="Times New Roman"/>
          <w:sz w:val="30"/>
          <w:szCs w:val="30"/>
        </w:rPr>
        <w:t>Не</w:t>
      </w:r>
      <w:r w:rsidRPr="00194A33">
        <w:rPr>
          <w:rFonts w:ascii="Times New Roman" w:hAnsi="Times New Roman" w:cs="Times New Roman"/>
          <w:sz w:val="30"/>
          <w:szCs w:val="30"/>
        </w:rPr>
        <w:t xml:space="preserve"> выходите на лед в одиночку</w:t>
      </w:r>
      <w:r w:rsidR="00C96664">
        <w:rPr>
          <w:rFonts w:ascii="Times New Roman" w:hAnsi="Times New Roman" w:cs="Times New Roman"/>
          <w:sz w:val="30"/>
          <w:szCs w:val="30"/>
        </w:rPr>
        <w:t xml:space="preserve">. </w:t>
      </w:r>
      <w:r w:rsidRPr="00194A33">
        <w:rPr>
          <w:rFonts w:ascii="Times New Roman" w:hAnsi="Times New Roman" w:cs="Times New Roman"/>
          <w:sz w:val="30"/>
          <w:szCs w:val="30"/>
        </w:rPr>
        <w:t xml:space="preserve">Помните, даже если лед кажется толстым, погодные условия могут измениться в любой момент. </w:t>
      </w:r>
    </w:p>
    <w:p w14:paraId="609B9E7A" w14:textId="4B07D382" w:rsidR="001A3670" w:rsidRPr="00194A33" w:rsidRDefault="00194A33" w:rsidP="00194A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94A33">
        <w:rPr>
          <w:rFonts w:ascii="Times New Roman" w:hAnsi="Times New Roman" w:cs="Times New Roman"/>
          <w:sz w:val="30"/>
          <w:szCs w:val="30"/>
        </w:rPr>
        <w:t>Безопасность на льду – это общая ответственность. Каждый из нас должен помнить о рисках и строго соблюдать правила, чтобы избежать трагедий.</w:t>
      </w:r>
    </w:p>
    <w:sectPr w:rsidR="001A3670" w:rsidRPr="00194A33" w:rsidSect="003D5970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70"/>
    <w:rsid w:val="00194A33"/>
    <w:rsid w:val="001A3670"/>
    <w:rsid w:val="0035286E"/>
    <w:rsid w:val="003D5970"/>
    <w:rsid w:val="0050604B"/>
    <w:rsid w:val="00752D41"/>
    <w:rsid w:val="00761BF0"/>
    <w:rsid w:val="007D09A8"/>
    <w:rsid w:val="007F0B1C"/>
    <w:rsid w:val="00C9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2B255"/>
  <w15:chartTrackingRefBased/>
  <w15:docId w15:val="{9871A6EB-6F42-4BCD-80CD-058E0974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Ткачук Ольга Владиславовна</cp:lastModifiedBy>
  <cp:revision>7</cp:revision>
  <dcterms:created xsi:type="dcterms:W3CDTF">2025-02-18T11:20:00Z</dcterms:created>
  <dcterms:modified xsi:type="dcterms:W3CDTF">2025-02-18T12:20:00Z</dcterms:modified>
</cp:coreProperties>
</file>