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4A30" w14:textId="77777777" w:rsidR="002F591C" w:rsidRPr="002F591C" w:rsidRDefault="002F591C" w:rsidP="002F591C">
      <w:pPr>
        <w:spacing w:line="280" w:lineRule="exact"/>
        <w:ind w:right="4535"/>
        <w:jc w:val="both"/>
        <w:rPr>
          <w:sz w:val="30"/>
          <w:szCs w:val="30"/>
        </w:rPr>
      </w:pPr>
      <w:r w:rsidRPr="002F591C">
        <w:rPr>
          <w:sz w:val="30"/>
          <w:szCs w:val="30"/>
        </w:rPr>
        <w:t>Вопросы профилактики правонарушений несовершеннолетних, а также организация летней занятости подростков</w:t>
      </w:r>
    </w:p>
    <w:p w14:paraId="2BE4DB24" w14:textId="77777777" w:rsidR="002F591C" w:rsidRDefault="002F591C" w:rsidP="002838FB">
      <w:pPr>
        <w:ind w:firstLine="709"/>
        <w:jc w:val="both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14:paraId="4F6636AE" w14:textId="1BBFE5F0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На территории </w:t>
      </w:r>
      <w:r w:rsidR="002B4DDD" w:rsidRPr="00182DB2">
        <w:rPr>
          <w:sz w:val="30"/>
          <w:szCs w:val="30"/>
        </w:rPr>
        <w:t>Минской области</w:t>
      </w:r>
      <w:r w:rsidRPr="00182DB2">
        <w:rPr>
          <w:sz w:val="30"/>
          <w:szCs w:val="30"/>
        </w:rPr>
        <w:t xml:space="preserve"> зарегистрирован </w:t>
      </w:r>
      <w:r w:rsidR="002B4DDD" w:rsidRPr="00182DB2">
        <w:rPr>
          <w:b/>
          <w:sz w:val="30"/>
          <w:szCs w:val="30"/>
        </w:rPr>
        <w:t>рост</w:t>
      </w:r>
      <w:r w:rsidRPr="00182DB2">
        <w:rPr>
          <w:b/>
          <w:sz w:val="30"/>
          <w:szCs w:val="30"/>
        </w:rPr>
        <w:t xml:space="preserve"> количества преступлений</w:t>
      </w:r>
      <w:r w:rsidRPr="00182DB2">
        <w:rPr>
          <w:sz w:val="30"/>
          <w:szCs w:val="30"/>
        </w:rPr>
        <w:t xml:space="preserve">, </w:t>
      </w:r>
      <w:r w:rsidRPr="00182DB2">
        <w:rPr>
          <w:b/>
          <w:sz w:val="30"/>
          <w:szCs w:val="30"/>
        </w:rPr>
        <w:t>совершенных несовершеннолетними</w:t>
      </w:r>
      <w:r w:rsidRPr="00182DB2">
        <w:rPr>
          <w:sz w:val="30"/>
          <w:szCs w:val="30"/>
        </w:rPr>
        <w:t xml:space="preserve"> </w:t>
      </w:r>
      <w:r w:rsidR="009C033A" w:rsidRPr="00182DB2">
        <w:rPr>
          <w:sz w:val="30"/>
          <w:szCs w:val="30"/>
        </w:rPr>
        <w:t xml:space="preserve">почти на </w:t>
      </w:r>
      <w:r w:rsidR="002B4DDD" w:rsidRPr="00182DB2">
        <w:rPr>
          <w:sz w:val="30"/>
          <w:szCs w:val="30"/>
        </w:rPr>
        <w:t>57</w:t>
      </w:r>
      <w:r w:rsidR="009C033A" w:rsidRPr="00182DB2">
        <w:rPr>
          <w:sz w:val="30"/>
          <w:szCs w:val="30"/>
        </w:rPr>
        <w:t xml:space="preserve">% </w:t>
      </w:r>
      <w:r w:rsidRPr="00182DB2">
        <w:rPr>
          <w:sz w:val="30"/>
          <w:szCs w:val="30"/>
        </w:rPr>
        <w:t xml:space="preserve">или на </w:t>
      </w:r>
      <w:r w:rsidR="002B4DDD" w:rsidRPr="00182DB2">
        <w:rPr>
          <w:sz w:val="30"/>
          <w:szCs w:val="30"/>
        </w:rPr>
        <w:t>34</w:t>
      </w:r>
      <w:r w:rsidRPr="00182DB2">
        <w:rPr>
          <w:sz w:val="30"/>
          <w:szCs w:val="30"/>
        </w:rPr>
        <w:t xml:space="preserve"> преступлений (с </w:t>
      </w:r>
      <w:r w:rsidR="002B4DDD" w:rsidRPr="00182DB2">
        <w:rPr>
          <w:sz w:val="30"/>
          <w:szCs w:val="30"/>
        </w:rPr>
        <w:t>59</w:t>
      </w:r>
      <w:r w:rsidRPr="00182DB2">
        <w:rPr>
          <w:sz w:val="30"/>
          <w:szCs w:val="30"/>
        </w:rPr>
        <w:t xml:space="preserve"> до </w:t>
      </w:r>
      <w:r w:rsidR="002B4DDD" w:rsidRPr="00182DB2">
        <w:rPr>
          <w:sz w:val="30"/>
          <w:szCs w:val="30"/>
        </w:rPr>
        <w:t>93</w:t>
      </w:r>
      <w:r w:rsidRPr="00182DB2">
        <w:rPr>
          <w:sz w:val="30"/>
          <w:szCs w:val="30"/>
        </w:rPr>
        <w:t>).</w:t>
      </w:r>
    </w:p>
    <w:p w14:paraId="1F4CA221" w14:textId="77777777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Самым распространённым видом преступлений являются кражи, хулиганства</w:t>
      </w:r>
      <w:r w:rsidR="00115AE7" w:rsidRPr="00182DB2">
        <w:rPr>
          <w:sz w:val="30"/>
          <w:szCs w:val="30"/>
        </w:rPr>
        <w:t>, мошенничество и преступления</w:t>
      </w:r>
      <w:r w:rsidRPr="00182DB2">
        <w:rPr>
          <w:sz w:val="30"/>
          <w:szCs w:val="30"/>
        </w:rPr>
        <w:t xml:space="preserve"> связанные с </w:t>
      </w:r>
      <w:r w:rsidR="009C033A" w:rsidRPr="00182DB2">
        <w:rPr>
          <w:sz w:val="30"/>
          <w:szCs w:val="30"/>
        </w:rPr>
        <w:t>незаконным оборотом наркотиков.</w:t>
      </w:r>
    </w:p>
    <w:p w14:paraId="59F49B90" w14:textId="77777777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Больше всего преступлений совершается в субботу и в ночное время.</w:t>
      </w:r>
    </w:p>
    <w:p w14:paraId="1800B968" w14:textId="77777777" w:rsidR="006A503D" w:rsidRPr="00182DB2" w:rsidRDefault="00115AE7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Основной причиной совершения</w:t>
      </w:r>
      <w:r w:rsidR="006A503D" w:rsidRPr="00182DB2">
        <w:rPr>
          <w:sz w:val="30"/>
          <w:szCs w:val="30"/>
        </w:rPr>
        <w:t xml:space="preserve"> прес</w:t>
      </w:r>
      <w:r w:rsidRPr="00182DB2">
        <w:rPr>
          <w:sz w:val="30"/>
          <w:szCs w:val="30"/>
        </w:rPr>
        <w:t>туплений</w:t>
      </w:r>
      <w:r w:rsidR="006A503D" w:rsidRPr="00182DB2">
        <w:rPr>
          <w:sz w:val="30"/>
          <w:szCs w:val="30"/>
        </w:rPr>
        <w:t xml:space="preserve"> является </w:t>
      </w:r>
      <w:r w:rsidR="00F115B3" w:rsidRPr="00182DB2">
        <w:rPr>
          <w:sz w:val="30"/>
          <w:szCs w:val="30"/>
        </w:rPr>
        <w:t>отсутствие контроля со стороны родителей и отсутствие занятости во внеурочное время</w:t>
      </w:r>
      <w:r w:rsidR="006A503D" w:rsidRPr="00182DB2">
        <w:rPr>
          <w:sz w:val="30"/>
          <w:szCs w:val="30"/>
        </w:rPr>
        <w:t>.</w:t>
      </w:r>
    </w:p>
    <w:p w14:paraId="6ED5994E" w14:textId="77777777" w:rsidR="00AC237D" w:rsidRPr="00182DB2" w:rsidRDefault="006A503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Не смотря на положительную динамику снижения так называемых «пьяных» преступлений, следует констатировать, что алкоголь сегодня доступен не только для взрослых,</w:t>
      </w:r>
      <w:r w:rsidR="00AC237D" w:rsidRPr="00182DB2">
        <w:rPr>
          <w:color w:val="000000"/>
          <w:sz w:val="30"/>
          <w:szCs w:val="30"/>
        </w:rPr>
        <w:t xml:space="preserve"> но и </w:t>
      </w:r>
      <w:r w:rsidR="00115AE7" w:rsidRPr="00182DB2">
        <w:rPr>
          <w:color w:val="000000"/>
          <w:sz w:val="30"/>
          <w:szCs w:val="30"/>
        </w:rPr>
        <w:t xml:space="preserve">для </w:t>
      </w:r>
      <w:r w:rsidR="00AC237D" w:rsidRPr="00182DB2">
        <w:rPr>
          <w:color w:val="000000"/>
          <w:sz w:val="30"/>
          <w:szCs w:val="30"/>
        </w:rPr>
        <w:t>несовершеннолетних и его чаще всего покупают подросткам совершеннолетние.</w:t>
      </w:r>
    </w:p>
    <w:p w14:paraId="13672CF7" w14:textId="77777777" w:rsidR="006A503D" w:rsidRPr="00182DB2" w:rsidRDefault="00AC237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В п</w:t>
      </w:r>
      <w:r w:rsidR="00115AE7" w:rsidRPr="00182DB2">
        <w:rPr>
          <w:color w:val="000000"/>
          <w:sz w:val="30"/>
          <w:szCs w:val="30"/>
        </w:rPr>
        <w:t>овседневной работе сотрудникам м</w:t>
      </w:r>
      <w:r w:rsidRPr="00182DB2">
        <w:rPr>
          <w:color w:val="000000"/>
          <w:sz w:val="30"/>
          <w:szCs w:val="30"/>
        </w:rPr>
        <w:t xml:space="preserve">илиции по-прежнему приходится сталкиваться с так </w:t>
      </w:r>
      <w:r w:rsidR="006A503D" w:rsidRPr="00182DB2">
        <w:rPr>
          <w:color w:val="000000"/>
          <w:sz w:val="30"/>
          <w:szCs w:val="30"/>
        </w:rPr>
        <w:t>называемы</w:t>
      </w:r>
      <w:r w:rsidRPr="00182DB2">
        <w:rPr>
          <w:color w:val="000000"/>
          <w:sz w:val="30"/>
          <w:szCs w:val="30"/>
        </w:rPr>
        <w:t>ми</w:t>
      </w:r>
      <w:r w:rsidR="006A503D" w:rsidRPr="00182DB2">
        <w:rPr>
          <w:color w:val="000000"/>
          <w:sz w:val="30"/>
          <w:szCs w:val="30"/>
        </w:rPr>
        <w:t xml:space="preserve"> «флэт</w:t>
      </w:r>
      <w:r w:rsidRPr="00182DB2">
        <w:rPr>
          <w:color w:val="000000"/>
          <w:sz w:val="30"/>
          <w:szCs w:val="30"/>
        </w:rPr>
        <w:t>ами</w:t>
      </w:r>
      <w:r w:rsidR="006A503D" w:rsidRPr="00182DB2">
        <w:rPr>
          <w:color w:val="000000"/>
          <w:sz w:val="30"/>
          <w:szCs w:val="30"/>
        </w:rPr>
        <w:t xml:space="preserve">» </w:t>
      </w:r>
      <w:r w:rsidR="00115AE7" w:rsidRPr="00182DB2">
        <w:rPr>
          <w:color w:val="000000"/>
          <w:sz w:val="30"/>
          <w:szCs w:val="30"/>
        </w:rPr>
        <w:br/>
      </w:r>
      <w:r w:rsidR="006A503D" w:rsidRPr="00182DB2">
        <w:rPr>
          <w:color w:val="000000"/>
          <w:sz w:val="30"/>
          <w:szCs w:val="30"/>
        </w:rPr>
        <w:t>и «вписк</w:t>
      </w:r>
      <w:r w:rsidRPr="00182DB2">
        <w:rPr>
          <w:color w:val="000000"/>
          <w:sz w:val="30"/>
          <w:szCs w:val="30"/>
        </w:rPr>
        <w:t>ами</w:t>
      </w:r>
      <w:r w:rsidR="006A503D" w:rsidRPr="00182DB2">
        <w:rPr>
          <w:color w:val="000000"/>
          <w:sz w:val="30"/>
          <w:szCs w:val="30"/>
        </w:rPr>
        <w:t xml:space="preserve">», где </w:t>
      </w:r>
      <w:r w:rsidRPr="00182DB2">
        <w:rPr>
          <w:color w:val="000000"/>
          <w:sz w:val="30"/>
          <w:szCs w:val="30"/>
        </w:rPr>
        <w:t>алкоголь</w:t>
      </w:r>
      <w:r w:rsidR="006A503D" w:rsidRPr="00182DB2">
        <w:rPr>
          <w:color w:val="000000"/>
          <w:sz w:val="30"/>
          <w:szCs w:val="30"/>
        </w:rPr>
        <w:t xml:space="preserve"> льется ручьем, а дети парой становятся объектами преступных посягательств, в том числе сексуального характера.</w:t>
      </w:r>
    </w:p>
    <w:p w14:paraId="7834BB4C" w14:textId="77777777" w:rsidR="006A503D" w:rsidRPr="00182DB2" w:rsidRDefault="00AC237D" w:rsidP="002838FB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Основным подразделением в структуре милиции, которое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 xml:space="preserve">в большей степени занимается профилактикой правонарушений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и преступлений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совершенных подростками является инспекция по делам несовершеннолетних.</w:t>
      </w:r>
    </w:p>
    <w:p w14:paraId="1A023BF6" w14:textId="77777777" w:rsidR="0065271B" w:rsidRPr="00182DB2" w:rsidRDefault="0065271B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Сотрудники </w:t>
      </w:r>
      <w:r w:rsidR="00AC237D" w:rsidRPr="00182DB2">
        <w:rPr>
          <w:sz w:val="30"/>
          <w:szCs w:val="30"/>
        </w:rPr>
        <w:t>инспекций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совместно с другими субъектами профилактики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проводят в учреждениях образования выступления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по вопросам профилактики наркомании и пьянства в подростковой среде, в том числе с демонстрацией профилактических видеофильмов, по профилактике правонарушений, предупреждению преступлений в сфере высоких технологий, безопасному использованию учащимися возможностей глобальной компьютерной сети Интернет, дорожно-транспортных происшествий с разъяснением основных рисков и угроз безопасности детей на дороге, объектах железнодорожного транс</w:t>
      </w:r>
      <w:r w:rsidR="0067620B" w:rsidRPr="00182DB2">
        <w:rPr>
          <w:sz w:val="30"/>
          <w:szCs w:val="30"/>
        </w:rPr>
        <w:t>порта</w:t>
      </w:r>
      <w:r w:rsidRPr="00182DB2">
        <w:rPr>
          <w:sz w:val="30"/>
          <w:szCs w:val="30"/>
        </w:rPr>
        <w:t>.</w:t>
      </w:r>
    </w:p>
    <w:p w14:paraId="62C30ED4" w14:textId="77777777" w:rsidR="001D4F2A" w:rsidRPr="00182DB2" w:rsidRDefault="0067620B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 xml:space="preserve">Кроме, </w:t>
      </w:r>
      <w:proofErr w:type="spellStart"/>
      <w:r w:rsidRPr="00182DB2">
        <w:rPr>
          <w:color w:val="000000"/>
          <w:sz w:val="30"/>
          <w:szCs w:val="30"/>
        </w:rPr>
        <w:t>общепрофилактических</w:t>
      </w:r>
      <w:proofErr w:type="spellEnd"/>
      <w:r w:rsidRPr="00182DB2">
        <w:rPr>
          <w:color w:val="000000"/>
          <w:sz w:val="30"/>
          <w:szCs w:val="30"/>
        </w:rPr>
        <w:t xml:space="preserve"> мероприятий проводят индивидуальные профилактические мероприятия с подростками</w:t>
      </w:r>
      <w:r w:rsidR="001D4F2A" w:rsidRPr="00182DB2">
        <w:rPr>
          <w:color w:val="000000"/>
          <w:sz w:val="30"/>
          <w:szCs w:val="30"/>
        </w:rPr>
        <w:t>.</w:t>
      </w:r>
    </w:p>
    <w:p w14:paraId="701CB946" w14:textId="77777777" w:rsidR="0067620B" w:rsidRPr="00182DB2" w:rsidRDefault="001D4F2A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Такие ка</w:t>
      </w:r>
      <w:r w:rsidR="001C2FA2" w:rsidRPr="00182DB2">
        <w:rPr>
          <w:color w:val="000000"/>
          <w:sz w:val="30"/>
          <w:szCs w:val="30"/>
        </w:rPr>
        <w:t>к</w:t>
      </w:r>
      <w:r w:rsidRPr="00182DB2">
        <w:rPr>
          <w:color w:val="000000"/>
          <w:sz w:val="30"/>
          <w:szCs w:val="30"/>
        </w:rPr>
        <w:t>, экскурсии в центр профилактики, стрим-семинары, круглые столы и спортивные мероприятия.</w:t>
      </w:r>
    </w:p>
    <w:p w14:paraId="18FC9F9A" w14:textId="77777777" w:rsidR="00F115B3" w:rsidRPr="00182DB2" w:rsidRDefault="00F115B3" w:rsidP="00F115B3">
      <w:pPr>
        <w:spacing w:line="233" w:lineRule="auto"/>
        <w:ind w:firstLine="720"/>
        <w:jc w:val="both"/>
        <w:outlineLvl w:val="0"/>
        <w:rPr>
          <w:bCs/>
          <w:sz w:val="30"/>
          <w:szCs w:val="30"/>
        </w:rPr>
      </w:pPr>
      <w:r w:rsidRPr="00182DB2">
        <w:rPr>
          <w:bCs/>
          <w:sz w:val="30"/>
          <w:szCs w:val="30"/>
        </w:rPr>
        <w:t xml:space="preserve">Одной из действенных форм вовлечения несовершеннолетних в досуговую занятость, является приобщение подростков в </w:t>
      </w:r>
      <w:r w:rsidRPr="00182DB2">
        <w:rPr>
          <w:sz w:val="30"/>
          <w:szCs w:val="30"/>
        </w:rPr>
        <w:t>военно-патриотические клубы.</w:t>
      </w:r>
    </w:p>
    <w:p w14:paraId="2E83A373" w14:textId="77777777" w:rsidR="00F115B3" w:rsidRPr="00182DB2" w:rsidRDefault="00F115B3" w:rsidP="00F115B3">
      <w:pPr>
        <w:ind w:firstLine="708"/>
        <w:jc w:val="both"/>
        <w:rPr>
          <w:color w:val="111111"/>
          <w:sz w:val="30"/>
          <w:szCs w:val="30"/>
        </w:rPr>
      </w:pPr>
      <w:r w:rsidRPr="00182DB2">
        <w:rPr>
          <w:color w:val="000000"/>
          <w:sz w:val="30"/>
          <w:szCs w:val="30"/>
        </w:rPr>
        <w:lastRenderedPageBreak/>
        <w:t xml:space="preserve">Деятельность Клуба направлена на </w:t>
      </w:r>
      <w:r w:rsidRPr="00182DB2">
        <w:rPr>
          <w:color w:val="111111"/>
          <w:sz w:val="30"/>
          <w:szCs w:val="30"/>
        </w:rPr>
        <w:t>воспитание бережного отношения к героическому прошлому белорусского народа, его исторической памяти, изу</w:t>
      </w:r>
      <w:r w:rsidRPr="00182DB2">
        <w:rPr>
          <w:color w:val="000000"/>
          <w:sz w:val="30"/>
          <w:szCs w:val="30"/>
        </w:rPr>
        <w:t xml:space="preserve">чение истории Республики Беларусь, своей малой родины; жизни и деятельности известных земляков – защитников Отечества, </w:t>
      </w:r>
      <w:r w:rsidRPr="00182DB2">
        <w:rPr>
          <w:color w:val="111111"/>
          <w:sz w:val="30"/>
          <w:szCs w:val="30"/>
        </w:rPr>
        <w:t xml:space="preserve">воспитание уважения и любви к своему Отечеству, создание условий для физического и духовно-нравственного развития учащихся, </w:t>
      </w:r>
      <w:r w:rsidRPr="00182DB2">
        <w:rPr>
          <w:color w:val="000000"/>
          <w:sz w:val="30"/>
          <w:szCs w:val="30"/>
        </w:rPr>
        <w:t xml:space="preserve">ознакомление с военными профессиями, учреждениями образования, осуществляющими по ним подготовку </w:t>
      </w:r>
      <w:r w:rsidRPr="00182DB2">
        <w:rPr>
          <w:i/>
          <w:color w:val="000000"/>
          <w:sz w:val="30"/>
          <w:szCs w:val="30"/>
        </w:rPr>
        <w:t>(профориентационная работа)</w:t>
      </w:r>
      <w:r w:rsidRPr="00182DB2">
        <w:rPr>
          <w:color w:val="000000"/>
          <w:sz w:val="30"/>
          <w:szCs w:val="30"/>
        </w:rPr>
        <w:t xml:space="preserve">, подготовка молодежи к службе в Вооруженных силах Республики Беларусь и </w:t>
      </w:r>
      <w:r w:rsidRPr="00182DB2">
        <w:rPr>
          <w:color w:val="111111"/>
          <w:sz w:val="30"/>
          <w:szCs w:val="30"/>
        </w:rPr>
        <w:t>содействие развитию активной гражданской позиции учащихся.</w:t>
      </w:r>
    </w:p>
    <w:p w14:paraId="0B2237B7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color w:val="111111"/>
          <w:sz w:val="30"/>
          <w:szCs w:val="30"/>
        </w:rPr>
        <w:t xml:space="preserve">Так, на территории Минской области организованно 23 клубов, инициаторами которых выступил территориальные ОВД. </w:t>
      </w:r>
    </w:p>
    <w:p w14:paraId="3AC01F27" w14:textId="77777777" w:rsidR="002B4DDD" w:rsidRPr="00182DB2" w:rsidRDefault="00F115B3" w:rsidP="002838FB">
      <w:pPr>
        <w:ind w:firstLine="709"/>
        <w:jc w:val="both"/>
        <w:rPr>
          <w:b/>
          <w:color w:val="000000"/>
          <w:sz w:val="30"/>
          <w:szCs w:val="30"/>
        </w:rPr>
      </w:pPr>
      <w:r w:rsidRPr="00182DB2">
        <w:rPr>
          <w:sz w:val="30"/>
          <w:szCs w:val="30"/>
        </w:rPr>
        <w:t>Общая численность воспитанников клубов составляет более 700 несовершеннолетних, в том числе с которыми сотрудники милиции проводят индивидуальную профилактическую работу.</w:t>
      </w:r>
      <w:r w:rsidRPr="00182DB2">
        <w:rPr>
          <w:b/>
          <w:color w:val="000000"/>
          <w:sz w:val="30"/>
          <w:szCs w:val="30"/>
        </w:rPr>
        <w:t xml:space="preserve"> </w:t>
      </w:r>
    </w:p>
    <w:p w14:paraId="7777F36E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Воспитанники клубов принимают участие в спортивно-культурных мероприятиях, а также в экскурсионных программах, инициируемых сотрудниками на базе территориальных ОВД.</w:t>
      </w:r>
    </w:p>
    <w:p w14:paraId="4FC2C21D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Следует отметить, что проведенная работа дает положительный результат, все больше несовершеннолетних изъявляют желание посещать клубы. Кроме того, ни один из воспитанников не совершил правонарушений и преступлений.</w:t>
      </w:r>
    </w:p>
    <w:p w14:paraId="7D9DB5D0" w14:textId="77777777" w:rsidR="00F115B3" w:rsidRPr="00182DB2" w:rsidRDefault="00F115B3" w:rsidP="002838FB">
      <w:pPr>
        <w:ind w:firstLine="709"/>
        <w:jc w:val="both"/>
        <w:rPr>
          <w:b/>
          <w:color w:val="000000"/>
          <w:sz w:val="30"/>
          <w:szCs w:val="30"/>
        </w:rPr>
      </w:pPr>
    </w:p>
    <w:p w14:paraId="2654E041" w14:textId="77777777" w:rsidR="004C741F" w:rsidRPr="00182DB2" w:rsidRDefault="002B4DD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b/>
          <w:color w:val="000000"/>
          <w:sz w:val="30"/>
          <w:szCs w:val="30"/>
        </w:rPr>
        <w:t>Проблеме наркомании в подростковой среде</w:t>
      </w:r>
      <w:r w:rsidRPr="00182DB2">
        <w:rPr>
          <w:color w:val="000000"/>
          <w:sz w:val="30"/>
          <w:szCs w:val="30"/>
        </w:rPr>
        <w:t xml:space="preserve"> </w:t>
      </w:r>
      <w:r w:rsidR="004C741F" w:rsidRPr="00182DB2">
        <w:rPr>
          <w:color w:val="000000"/>
          <w:sz w:val="30"/>
          <w:szCs w:val="30"/>
        </w:rPr>
        <w:t xml:space="preserve">уделяется большое внимание. Проводятся выступления, круглые столы, демонстрируются профилактические фильмы и многое другое. </w:t>
      </w:r>
      <w:r w:rsidR="001D4F2A" w:rsidRPr="00182DB2">
        <w:rPr>
          <w:color w:val="000000"/>
          <w:sz w:val="30"/>
          <w:szCs w:val="30"/>
        </w:rPr>
        <w:t>Н</w:t>
      </w:r>
      <w:r w:rsidR="004C741F" w:rsidRPr="00182DB2">
        <w:rPr>
          <w:color w:val="000000"/>
          <w:sz w:val="30"/>
          <w:szCs w:val="30"/>
        </w:rPr>
        <w:t>о</w:t>
      </w:r>
      <w:r w:rsidR="001C2FA2" w:rsidRPr="00182DB2">
        <w:rPr>
          <w:color w:val="000000"/>
          <w:sz w:val="30"/>
          <w:szCs w:val="30"/>
        </w:rPr>
        <w:t>,</w:t>
      </w:r>
      <w:r w:rsidR="004C741F" w:rsidRPr="00182DB2">
        <w:rPr>
          <w:color w:val="000000"/>
          <w:sz w:val="30"/>
          <w:szCs w:val="30"/>
        </w:rPr>
        <w:t xml:space="preserve"> </w:t>
      </w:r>
      <w:proofErr w:type="gramStart"/>
      <w:r w:rsidR="004C741F" w:rsidRPr="00182DB2">
        <w:rPr>
          <w:color w:val="000000"/>
          <w:sz w:val="30"/>
          <w:szCs w:val="30"/>
        </w:rPr>
        <w:t>не смотря</w:t>
      </w:r>
      <w:proofErr w:type="gramEnd"/>
      <w:r w:rsidR="004C741F" w:rsidRPr="00182DB2">
        <w:rPr>
          <w:color w:val="000000"/>
          <w:sz w:val="30"/>
          <w:szCs w:val="30"/>
        </w:rPr>
        <w:t xml:space="preserve"> на это под</w:t>
      </w:r>
      <w:r w:rsidR="001C2FA2" w:rsidRPr="00182DB2">
        <w:rPr>
          <w:color w:val="000000"/>
          <w:sz w:val="30"/>
          <w:szCs w:val="30"/>
        </w:rPr>
        <w:t>ростки продолжают совершать таки</w:t>
      </w:r>
      <w:r w:rsidR="004C741F" w:rsidRPr="00182DB2">
        <w:rPr>
          <w:color w:val="000000"/>
          <w:sz w:val="30"/>
          <w:szCs w:val="30"/>
        </w:rPr>
        <w:t xml:space="preserve">е преступления. </w:t>
      </w:r>
    </w:p>
    <w:p w14:paraId="212BE279" w14:textId="77777777" w:rsidR="004C741F" w:rsidRPr="00182DB2" w:rsidRDefault="004C741F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Основной причиной является легкий и быстрый заработок, как думают подростки.</w:t>
      </w:r>
    </w:p>
    <w:p w14:paraId="2B9C1306" w14:textId="77777777" w:rsidR="004C741F" w:rsidRPr="00182DB2" w:rsidRDefault="004C741F" w:rsidP="002838FB">
      <w:pPr>
        <w:ind w:firstLine="720"/>
        <w:jc w:val="both"/>
        <w:rPr>
          <w:rFonts w:eastAsia="Calibri"/>
          <w:sz w:val="30"/>
          <w:szCs w:val="30"/>
        </w:rPr>
      </w:pPr>
      <w:r w:rsidRPr="00182DB2">
        <w:rPr>
          <w:rFonts w:eastAsia="Calibri"/>
          <w:sz w:val="30"/>
          <w:szCs w:val="30"/>
        </w:rPr>
        <w:t xml:space="preserve">Этим обстоятельством и пользуются </w:t>
      </w:r>
      <w:r w:rsidR="001C2FA2" w:rsidRPr="00182DB2">
        <w:rPr>
          <w:rFonts w:eastAsia="Calibri"/>
          <w:sz w:val="30"/>
          <w:szCs w:val="30"/>
        </w:rPr>
        <w:t>«</w:t>
      </w:r>
      <w:r w:rsidRPr="00182DB2">
        <w:rPr>
          <w:rFonts w:eastAsia="Calibri"/>
          <w:sz w:val="30"/>
          <w:szCs w:val="30"/>
        </w:rPr>
        <w:t>хозяева</w:t>
      </w:r>
      <w:r w:rsidR="001C2FA2" w:rsidRPr="00182DB2">
        <w:rPr>
          <w:rFonts w:eastAsia="Calibri"/>
          <w:sz w:val="30"/>
          <w:szCs w:val="30"/>
        </w:rPr>
        <w:t>»</w:t>
      </w:r>
      <w:r w:rsidRPr="00182DB2">
        <w:rPr>
          <w:rFonts w:eastAsia="Calibri"/>
          <w:sz w:val="30"/>
          <w:szCs w:val="30"/>
        </w:rPr>
        <w:t xml:space="preserve"> интернет-магазинов по продаже наркотических средств и психотропных веществ, набирая новый персонал (минер, курьер, закладчик</w:t>
      </w:r>
      <w:r w:rsidR="00182DB2">
        <w:rPr>
          <w:rFonts w:eastAsia="Calibri"/>
          <w:sz w:val="30"/>
          <w:szCs w:val="30"/>
        </w:rPr>
        <w:t xml:space="preserve"> </w:t>
      </w:r>
      <w:r w:rsidRPr="00182DB2">
        <w:rPr>
          <w:rFonts w:eastAsia="Calibri"/>
          <w:sz w:val="30"/>
          <w:szCs w:val="30"/>
        </w:rPr>
        <w:t xml:space="preserve">и трафаретчик) из числа несовершеннолетних. Они предлагают не только с виду хорошо оплачиваемую работу, не требующую больших физических и временных затрат, но и связанную с использованием привычных гаджетов </w:t>
      </w:r>
      <w:r w:rsidR="00182DB2">
        <w:rPr>
          <w:rFonts w:eastAsia="Calibri"/>
          <w:sz w:val="30"/>
          <w:szCs w:val="30"/>
        </w:rPr>
        <w:br/>
      </w:r>
      <w:r w:rsidRPr="00182DB2">
        <w:rPr>
          <w:rFonts w:eastAsia="Calibri"/>
          <w:sz w:val="30"/>
          <w:szCs w:val="30"/>
        </w:rPr>
        <w:t xml:space="preserve">и Интернета, дающих ложное чувство безопасности и застрахованности </w:t>
      </w:r>
      <w:r w:rsidR="00182DB2">
        <w:rPr>
          <w:rFonts w:eastAsia="Calibri"/>
          <w:sz w:val="30"/>
          <w:szCs w:val="30"/>
        </w:rPr>
        <w:br/>
      </w:r>
      <w:r w:rsidRPr="00182DB2">
        <w:rPr>
          <w:rFonts w:eastAsia="Calibri"/>
          <w:sz w:val="30"/>
          <w:szCs w:val="30"/>
        </w:rPr>
        <w:t xml:space="preserve">от задержания и привлечения к уголовной ответственности. </w:t>
      </w:r>
    </w:p>
    <w:p w14:paraId="1D92A992" w14:textId="77777777" w:rsidR="004C741F" w:rsidRPr="00182DB2" w:rsidRDefault="001C2FA2" w:rsidP="002838FB">
      <w:pPr>
        <w:ind w:firstLine="720"/>
        <w:jc w:val="both"/>
        <w:rPr>
          <w:color w:val="000000" w:themeColor="text1"/>
          <w:sz w:val="30"/>
          <w:szCs w:val="30"/>
        </w:rPr>
      </w:pPr>
      <w:r w:rsidRPr="00182DB2">
        <w:rPr>
          <w:rFonts w:eastAsia="Calibri"/>
          <w:sz w:val="30"/>
          <w:szCs w:val="30"/>
        </w:rPr>
        <w:t>А</w:t>
      </w:r>
      <w:r w:rsidR="004C741F" w:rsidRPr="00182DB2">
        <w:rPr>
          <w:rFonts w:eastAsia="Calibri"/>
          <w:sz w:val="30"/>
          <w:szCs w:val="30"/>
        </w:rPr>
        <w:t xml:space="preserve"> сроки лишения свободы очень большие</w:t>
      </w:r>
      <w:r w:rsidR="00243033" w:rsidRPr="00182DB2">
        <w:rPr>
          <w:color w:val="000000" w:themeColor="text1"/>
          <w:sz w:val="30"/>
          <w:szCs w:val="30"/>
        </w:rPr>
        <w:t xml:space="preserve"> до двадцати лет.</w:t>
      </w:r>
    </w:p>
    <w:p w14:paraId="1E7FF818" w14:textId="77777777" w:rsidR="00243033" w:rsidRPr="00182DB2" w:rsidRDefault="00243033" w:rsidP="002838FB">
      <w:pPr>
        <w:ind w:firstLine="720"/>
        <w:jc w:val="both"/>
        <w:rPr>
          <w:color w:val="000000" w:themeColor="text1"/>
          <w:sz w:val="30"/>
          <w:szCs w:val="30"/>
        </w:rPr>
      </w:pPr>
      <w:r w:rsidRPr="00182DB2">
        <w:rPr>
          <w:color w:val="000000" w:themeColor="text1"/>
          <w:sz w:val="30"/>
          <w:szCs w:val="30"/>
        </w:rPr>
        <w:t xml:space="preserve">И это подростки не обязательно из неблагополучных семей, но </w:t>
      </w:r>
      <w:r w:rsidR="001C2FA2" w:rsidRPr="00182DB2">
        <w:rPr>
          <w:color w:val="000000" w:themeColor="text1"/>
          <w:sz w:val="30"/>
          <w:szCs w:val="30"/>
        </w:rPr>
        <w:br/>
      </w:r>
      <w:r w:rsidRPr="00182DB2">
        <w:rPr>
          <w:color w:val="000000" w:themeColor="text1"/>
          <w:sz w:val="30"/>
          <w:szCs w:val="30"/>
        </w:rPr>
        <w:t xml:space="preserve">и </w:t>
      </w:r>
      <w:proofErr w:type="gramStart"/>
      <w:r w:rsidRPr="00182DB2">
        <w:rPr>
          <w:color w:val="000000" w:themeColor="text1"/>
          <w:sz w:val="30"/>
          <w:szCs w:val="30"/>
        </w:rPr>
        <w:t>из семей</w:t>
      </w:r>
      <w:proofErr w:type="gramEnd"/>
      <w:r w:rsidRPr="00182DB2">
        <w:rPr>
          <w:color w:val="000000" w:themeColor="text1"/>
          <w:sz w:val="30"/>
          <w:szCs w:val="30"/>
        </w:rPr>
        <w:t xml:space="preserve"> которые ранее никогда не попадали в поле зрения органов внутренних дел и как показывают разбирательства имеющие высокий достаток.</w:t>
      </w:r>
    </w:p>
    <w:p w14:paraId="2E5D7115" w14:textId="77777777" w:rsidR="002838FB" w:rsidRPr="00182DB2" w:rsidRDefault="002838FB" w:rsidP="002838FB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182DB2">
        <w:rPr>
          <w:rFonts w:ascii="Times New Roman" w:hAnsi="Times New Roman"/>
          <w:sz w:val="30"/>
          <w:szCs w:val="30"/>
        </w:rPr>
        <w:lastRenderedPageBreak/>
        <w:t xml:space="preserve">Отдельно следует остановиться на признаках, свидетельствующих </w:t>
      </w:r>
      <w:r w:rsidR="001C2FA2" w:rsidRPr="00182DB2">
        <w:rPr>
          <w:rFonts w:ascii="Times New Roman" w:hAnsi="Times New Roman"/>
          <w:sz w:val="30"/>
          <w:szCs w:val="30"/>
        </w:rPr>
        <w:br/>
      </w:r>
      <w:r w:rsidRPr="00182DB2">
        <w:rPr>
          <w:rFonts w:ascii="Times New Roman" w:hAnsi="Times New Roman"/>
          <w:sz w:val="30"/>
          <w:szCs w:val="30"/>
        </w:rPr>
        <w:t>о потреблении наркотиков или причастности к их незаконному обороту</w:t>
      </w:r>
      <w:r w:rsidRPr="00182DB2">
        <w:rPr>
          <w:rFonts w:ascii="Times New Roman" w:hAnsi="Times New Roman"/>
          <w:color w:val="000000"/>
          <w:sz w:val="30"/>
          <w:szCs w:val="30"/>
          <w:lang w:bidi="ru-RU"/>
        </w:rPr>
        <w:t>:</w:t>
      </w:r>
    </w:p>
    <w:p w14:paraId="51C80D97" w14:textId="77777777" w:rsidR="002838FB" w:rsidRPr="00182DB2" w:rsidRDefault="002838FB" w:rsidP="002838FB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rPr>
          <w:rFonts w:cs="Times New Roman"/>
          <w:color w:val="000000"/>
          <w:sz w:val="30"/>
          <w:szCs w:val="30"/>
          <w:lang w:bidi="ru-RU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ab/>
      </w:r>
      <w:r w:rsidRPr="00182DB2">
        <w:rPr>
          <w:rFonts w:cs="Times New Roman"/>
          <w:color w:val="000000"/>
          <w:sz w:val="30"/>
          <w:szCs w:val="30"/>
          <w:lang w:bidi="ru-RU"/>
        </w:rPr>
        <w:tab/>
        <w:t>состояние опьянения без запаха спиртного;</w:t>
      </w:r>
    </w:p>
    <w:p w14:paraId="02BE4754" w14:textId="77777777" w:rsidR="002838FB" w:rsidRPr="00182DB2" w:rsidRDefault="002838FB" w:rsidP="002838FB">
      <w:pPr>
        <w:pStyle w:val="20"/>
        <w:shd w:val="clear" w:color="auto" w:fill="auto"/>
        <w:tabs>
          <w:tab w:val="left" w:pos="31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 xml:space="preserve">запах лекарств и других химических веществ изо рта, от волос </w:t>
      </w:r>
      <w:r w:rsidR="001C2FA2" w:rsidRPr="00182DB2">
        <w:rPr>
          <w:rFonts w:cs="Times New Roman"/>
          <w:color w:val="000000"/>
          <w:sz w:val="30"/>
          <w:szCs w:val="30"/>
          <w:lang w:bidi="ru-RU"/>
        </w:rPr>
        <w:br/>
      </w:r>
      <w:r w:rsidRPr="00182DB2">
        <w:rPr>
          <w:rFonts w:cs="Times New Roman"/>
          <w:color w:val="000000"/>
          <w:sz w:val="30"/>
          <w:szCs w:val="30"/>
          <w:lang w:bidi="ru-RU"/>
        </w:rPr>
        <w:t>и одежды (сладковатый запах, похожий на запах благовоний, тмина или мяты, а также запах клея, растворителя и т.д.);</w:t>
      </w:r>
    </w:p>
    <w:p w14:paraId="58C32374" w14:textId="77777777" w:rsidR="002838FB" w:rsidRPr="00182DB2" w:rsidRDefault="002838FB" w:rsidP="002838FB">
      <w:pPr>
        <w:pStyle w:val="20"/>
        <w:shd w:val="clear" w:color="auto" w:fill="auto"/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</w:t>
      </w:r>
    </w:p>
    <w:p w14:paraId="5133ECFD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нарушение сна: много спит или перестает спать;</w:t>
      </w:r>
    </w:p>
    <w:p w14:paraId="50177A34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периодически много ест или совсем теряет аппетит;</w:t>
      </w:r>
    </w:p>
    <w:p w14:paraId="2FB803FE" w14:textId="77777777" w:rsidR="002838FB" w:rsidRPr="00182DB2" w:rsidRDefault="002838FB" w:rsidP="002838FB">
      <w:pPr>
        <w:pStyle w:val="20"/>
        <w:shd w:val="clear" w:color="auto" w:fill="auto"/>
        <w:tabs>
          <w:tab w:val="left" w:pos="347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частые смены настроения, чрезмерная эмоциональность, которая может сменяться «уходом в себя», депрессией;</w:t>
      </w:r>
    </w:p>
    <w:p w14:paraId="417DFEB7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у ребенка постоянный насморк, он шмыгает носом и трет нос;</w:t>
      </w:r>
    </w:p>
    <w:p w14:paraId="19A18B59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замкнутость в отношениях с родителями, незаинтересованность происходящими событиями в семье;</w:t>
      </w:r>
    </w:p>
    <w:p w14:paraId="656B9924" w14:textId="77777777" w:rsidR="002838FB" w:rsidRPr="00182DB2" w:rsidRDefault="002838FB" w:rsidP="002838FB">
      <w:pPr>
        <w:pStyle w:val="20"/>
        <w:shd w:val="clear" w:color="auto" w:fill="auto"/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«зашифрованные» малопонятные разговоры по телефону с использованием жаргона («травка, клад, колеса, приход и т.п.);</w:t>
      </w:r>
    </w:p>
    <w:p w14:paraId="6BDEE2AD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резкое снижение успеваемости, увеличение количества прогулов занятий;</w:t>
      </w:r>
    </w:p>
    <w:p w14:paraId="60AAF690" w14:textId="77777777" w:rsidR="002838FB" w:rsidRPr="00182DB2" w:rsidRDefault="002838FB" w:rsidP="002838FB">
      <w:pPr>
        <w:pStyle w:val="20"/>
        <w:shd w:val="clear" w:color="auto" w:fill="auto"/>
        <w:tabs>
          <w:tab w:val="left" w:pos="480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потеря интереса к обычным развлечениям, привычному времяпрепровождению, спорту, любимым занятиям;</w:t>
      </w:r>
    </w:p>
    <w:p w14:paraId="19C1EBEC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потеря старых друзей, не желание находить новых;</w:t>
      </w:r>
    </w:p>
    <w:p w14:paraId="3F848F02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постоянно просит денег, не говорит на что;</w:t>
      </w:r>
    </w:p>
    <w:p w14:paraId="5B6F0422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долгое отсутствие дома, при этом из дома пропадают вещи;</w:t>
      </w:r>
    </w:p>
    <w:p w14:paraId="4CFE8656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изменилась речь, появились незнакомые слова;</w:t>
      </w:r>
    </w:p>
    <w:p w14:paraId="5B745FFE" w14:textId="77777777" w:rsidR="002838FB" w:rsidRPr="00182DB2" w:rsidRDefault="002838FB" w:rsidP="002838FB">
      <w:pPr>
        <w:pStyle w:val="20"/>
        <w:shd w:val="clear" w:color="auto" w:fill="auto"/>
        <w:tabs>
          <w:tab w:val="left" w:pos="474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избегает раздеваться даже на пляже, постоянно ходит в одежде с длинными рукавами, даже в летнее время;</w:t>
      </w:r>
    </w:p>
    <w:p w14:paraId="1A936972" w14:textId="77777777" w:rsidR="002838FB" w:rsidRPr="00182DB2" w:rsidRDefault="002838FB" w:rsidP="002838FB">
      <w:pPr>
        <w:pStyle w:val="20"/>
        <w:shd w:val="clear" w:color="auto" w:fill="auto"/>
        <w:tabs>
          <w:tab w:val="left" w:pos="450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стремление все закрыть на ключ: комнату, ящики стола, шкатулки и пр.</w:t>
      </w:r>
    </w:p>
    <w:p w14:paraId="2440E98C" w14:textId="77777777" w:rsidR="002838FB" w:rsidRPr="00182DB2" w:rsidRDefault="002838FB" w:rsidP="002838FB">
      <w:pPr>
        <w:pStyle w:val="30"/>
        <w:keepNext/>
        <w:keepLines/>
        <w:shd w:val="clear" w:color="auto" w:fill="auto"/>
        <w:spacing w:before="0" w:after="0" w:line="240" w:lineRule="auto"/>
        <w:ind w:right="80" w:firstLine="709"/>
        <w:jc w:val="both"/>
        <w:rPr>
          <w:rFonts w:cs="Times New Roman"/>
          <w:b w:val="0"/>
          <w:color w:val="000000"/>
          <w:sz w:val="30"/>
          <w:szCs w:val="30"/>
          <w:lang w:bidi="ru-RU"/>
        </w:rPr>
      </w:pPr>
      <w:bookmarkStart w:id="0" w:name="bookmark2"/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обнаружение среди вещей </w:t>
      </w:r>
      <w:bookmarkEnd w:id="0"/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пакетов </w:t>
      </w:r>
      <w:r w:rsidRPr="00182DB2">
        <w:rPr>
          <w:rFonts w:cs="Times New Roman"/>
          <w:b w:val="0"/>
          <w:color w:val="000000"/>
          <w:sz w:val="30"/>
          <w:szCs w:val="30"/>
          <w:lang w:val="en-US" w:bidi="ru-RU"/>
        </w:rPr>
        <w:t>zip</w:t>
      </w:r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 </w:t>
      </w:r>
      <w:r w:rsidRPr="00182DB2">
        <w:rPr>
          <w:rFonts w:cs="Times New Roman"/>
          <w:b w:val="0"/>
          <w:color w:val="000000"/>
          <w:sz w:val="30"/>
          <w:szCs w:val="30"/>
          <w:lang w:val="en-US" w:bidi="ru-RU"/>
        </w:rPr>
        <w:t>lock</w:t>
      </w:r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>, кусочков фольги, шприцов, изоленты, магнитов, банковских карточек, наличных денег и т.п.</w:t>
      </w:r>
    </w:p>
    <w:p w14:paraId="694C5D00" w14:textId="77777777" w:rsidR="002838FB" w:rsidRPr="00182DB2" w:rsidRDefault="002838FB" w:rsidP="002838FB">
      <w:pPr>
        <w:shd w:val="clear" w:color="auto" w:fill="FCFCFC"/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Кроме того, необходимо принимать меры по отслеживанию активности несовершеннолетних в сети Интернет. С кем они переписываются, что ищут с помощью поисковых систем. Для этого существует родительский контроль.</w:t>
      </w:r>
    </w:p>
    <w:p w14:paraId="3198AB3B" w14:textId="77777777" w:rsidR="002838FB" w:rsidRPr="00182DB2" w:rsidRDefault="002838FB" w:rsidP="002838FB">
      <w:pPr>
        <w:shd w:val="clear" w:color="auto" w:fill="FFFFFF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182DB2">
        <w:rPr>
          <w:b/>
          <w:bCs/>
          <w:color w:val="000000" w:themeColor="text1"/>
          <w:spacing w:val="3"/>
          <w:sz w:val="30"/>
          <w:szCs w:val="30"/>
        </w:rPr>
        <w:t>Родительский контроль</w:t>
      </w:r>
      <w:r w:rsidRPr="00182DB2">
        <w:rPr>
          <w:color w:val="000000" w:themeColor="text1"/>
          <w:spacing w:val="3"/>
          <w:sz w:val="30"/>
          <w:szCs w:val="30"/>
        </w:rPr>
        <w:t xml:space="preserve"> – приложение или программа, ограничивающая те или иные функции гаджетов: смартфонов, ноутбуков.</w:t>
      </w:r>
    </w:p>
    <w:p w14:paraId="48EDD54B" w14:textId="77777777" w:rsidR="002838FB" w:rsidRPr="00182DB2" w:rsidRDefault="002838FB" w:rsidP="002838FB">
      <w:pPr>
        <w:shd w:val="clear" w:color="auto" w:fill="FCFCFC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182DB2">
        <w:rPr>
          <w:color w:val="000000" w:themeColor="text1"/>
          <w:spacing w:val="3"/>
          <w:sz w:val="30"/>
          <w:szCs w:val="30"/>
        </w:rPr>
        <w:lastRenderedPageBreak/>
        <w:t>Приложения для родительского контроля используют, чтобы оградить ребенка от неблагоприятных сайтов и длительного пребывания в Интернете или играх.</w:t>
      </w:r>
    </w:p>
    <w:p w14:paraId="671C766F" w14:textId="77777777" w:rsidR="002838FB" w:rsidRPr="00182DB2" w:rsidRDefault="002838FB" w:rsidP="002838FB">
      <w:pPr>
        <w:ind w:firstLine="720"/>
        <w:jc w:val="both"/>
        <w:rPr>
          <w:rFonts w:eastAsia="Calibri"/>
          <w:sz w:val="30"/>
          <w:szCs w:val="30"/>
        </w:rPr>
      </w:pPr>
    </w:p>
    <w:p w14:paraId="49F87882" w14:textId="77777777" w:rsidR="00C02179" w:rsidRPr="00182DB2" w:rsidRDefault="00C02179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Одним из важн</w:t>
      </w:r>
      <w:r w:rsidR="00972A60" w:rsidRPr="00182DB2">
        <w:rPr>
          <w:sz w:val="30"/>
          <w:szCs w:val="30"/>
        </w:rPr>
        <w:t>ейши</w:t>
      </w:r>
      <w:r w:rsidR="001477FF" w:rsidRPr="00182DB2">
        <w:rPr>
          <w:sz w:val="30"/>
          <w:szCs w:val="30"/>
        </w:rPr>
        <w:t>х</w:t>
      </w:r>
      <w:r w:rsidRPr="00182DB2">
        <w:rPr>
          <w:sz w:val="30"/>
          <w:szCs w:val="30"/>
        </w:rPr>
        <w:t xml:space="preserve"> направлений работы во взаимодействии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с заинтересованными государственными органами</w:t>
      </w:r>
      <w:r w:rsidR="00B94A85" w:rsidRPr="00182DB2">
        <w:rPr>
          <w:sz w:val="30"/>
          <w:szCs w:val="30"/>
        </w:rPr>
        <w:t xml:space="preserve"> является</w:t>
      </w:r>
      <w:r w:rsidRPr="00182DB2">
        <w:rPr>
          <w:sz w:val="30"/>
          <w:szCs w:val="30"/>
        </w:rPr>
        <w:t xml:space="preserve"> реализ</w:t>
      </w:r>
      <w:r w:rsidR="00B94A85" w:rsidRPr="00182DB2">
        <w:rPr>
          <w:sz w:val="30"/>
          <w:szCs w:val="30"/>
        </w:rPr>
        <w:t>ация</w:t>
      </w:r>
      <w:r w:rsidRPr="00182DB2">
        <w:rPr>
          <w:sz w:val="30"/>
          <w:szCs w:val="30"/>
        </w:rPr>
        <w:t xml:space="preserve"> комплекс</w:t>
      </w:r>
      <w:r w:rsidR="00B94A85" w:rsidRPr="00182DB2">
        <w:rPr>
          <w:sz w:val="30"/>
          <w:szCs w:val="30"/>
        </w:rPr>
        <w:t>а</w:t>
      </w:r>
      <w:r w:rsidRPr="00182DB2">
        <w:rPr>
          <w:sz w:val="30"/>
          <w:szCs w:val="30"/>
        </w:rPr>
        <w:t xml:space="preserve"> организационных и практических мероприятий, направленных на профилактику гибели и травматизма</w:t>
      </w:r>
      <w:r w:rsidR="00B94A85" w:rsidRPr="00182DB2">
        <w:rPr>
          <w:sz w:val="30"/>
          <w:szCs w:val="30"/>
        </w:rPr>
        <w:t xml:space="preserve"> несовершеннолетних</w:t>
      </w:r>
      <w:r w:rsidRPr="00182DB2">
        <w:rPr>
          <w:sz w:val="30"/>
          <w:szCs w:val="30"/>
        </w:rPr>
        <w:t xml:space="preserve"> в результате дорожно-транспортных происшествий и несчастных случаев на объектах железнодорожного транспорта.</w:t>
      </w:r>
    </w:p>
    <w:p w14:paraId="5C33FA8D" w14:textId="77777777" w:rsidR="004946DB" w:rsidRPr="00182DB2" w:rsidRDefault="004946D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В работе по предупреждению гибели и травматизма детей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 xml:space="preserve">в результате совершения автоаварий приоритет отдается совершенствованию форм и методов профилактики, воспитанию законопослушного поведения подрастающего поколения, предупреждению правонарушений, как со стороны детей,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так и со стороны взрослых участников дорожного движения.</w:t>
      </w:r>
    </w:p>
    <w:p w14:paraId="511FDF91" w14:textId="77777777" w:rsidR="00B05D19" w:rsidRPr="00182DB2" w:rsidRDefault="004946D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Основные усилия сконцентрированы на проведении профилактической работы среди учащихся, родителей, водителей государственного и частного транспорта, мероприятий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по совершенствованию организации дорожного движения в местах расположения школ и детских дошкольных учреждений, а также привлечении внимания к проблемам детского дорожно-транспортного травматизма, в том числе на объектах железнодорожного транспорта всех заинтересованных государственных органов и общественных организаций.</w:t>
      </w:r>
    </w:p>
    <w:p w14:paraId="4ED0B08A" w14:textId="77777777" w:rsidR="002838FB" w:rsidRPr="00182DB2" w:rsidRDefault="002838F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</w:p>
    <w:p w14:paraId="3711896E" w14:textId="77777777" w:rsidR="007D70F3" w:rsidRPr="00182DB2" w:rsidRDefault="00182DB2" w:rsidP="007D70F3">
      <w:pPr>
        <w:pStyle w:val="aa"/>
        <w:spacing w:after="0"/>
        <w:ind w:left="0"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Немаловажным</w:t>
      </w:r>
      <w:r w:rsidR="007D70F3" w:rsidRPr="00182DB2">
        <w:rPr>
          <w:sz w:val="30"/>
          <w:szCs w:val="30"/>
        </w:rPr>
        <w:t xml:space="preserve"> направлени</w:t>
      </w:r>
      <w:r w:rsidRPr="00182DB2">
        <w:rPr>
          <w:sz w:val="30"/>
          <w:szCs w:val="30"/>
        </w:rPr>
        <w:t>ем</w:t>
      </w:r>
      <w:r w:rsidR="007D70F3" w:rsidRPr="00182DB2">
        <w:rPr>
          <w:sz w:val="30"/>
          <w:szCs w:val="30"/>
        </w:rPr>
        <w:t xml:space="preserve"> в деятельности ОВД является реализация мер по защите прав детей, оздоровлению обстановки в семьях.</w:t>
      </w:r>
    </w:p>
    <w:p w14:paraId="36D21EFF" w14:textId="77777777" w:rsidR="007D70F3" w:rsidRPr="00182DB2" w:rsidRDefault="007D70F3" w:rsidP="007D70F3">
      <w:pPr>
        <w:pStyle w:val="ac"/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82DB2">
        <w:rPr>
          <w:rFonts w:ascii="Times New Roman" w:hAnsi="Times New Roman"/>
          <w:sz w:val="30"/>
          <w:szCs w:val="30"/>
          <w:lang w:val="ru-RU"/>
        </w:rPr>
        <w:t>В целях</w:t>
      </w:r>
      <w:r w:rsidRPr="00182DB2">
        <w:rPr>
          <w:rFonts w:ascii="Times New Roman" w:hAnsi="Times New Roman"/>
          <w:sz w:val="30"/>
          <w:szCs w:val="30"/>
        </w:rPr>
        <w:t xml:space="preserve"> недопущения правонарушений в сфере </w:t>
      </w:r>
      <w:r w:rsidRPr="00182DB2">
        <w:rPr>
          <w:rFonts w:ascii="Times New Roman" w:hAnsi="Times New Roman"/>
          <w:sz w:val="30"/>
          <w:szCs w:val="30"/>
          <w:lang w:val="ru-RU"/>
        </w:rPr>
        <w:t>домашнего насилия</w:t>
      </w:r>
      <w:r w:rsidRPr="00182DB2">
        <w:rPr>
          <w:rFonts w:ascii="Times New Roman" w:hAnsi="Times New Roman"/>
          <w:sz w:val="30"/>
          <w:szCs w:val="30"/>
        </w:rPr>
        <w:t xml:space="preserve">, своевременного выявления неблагополучных семей, розыска лиц, обязанных возмещать расходы, затраченные государством на содержание детей, </w:t>
      </w:r>
      <w:r w:rsidRPr="00182DB2">
        <w:rPr>
          <w:rFonts w:ascii="Times New Roman" w:hAnsi="Times New Roman"/>
          <w:sz w:val="30"/>
          <w:szCs w:val="30"/>
          <w:lang w:val="ru-RU"/>
        </w:rPr>
        <w:t xml:space="preserve">реализуется </w:t>
      </w:r>
      <w:r w:rsidRPr="00182DB2">
        <w:rPr>
          <w:rFonts w:ascii="Times New Roman" w:hAnsi="Times New Roman"/>
          <w:sz w:val="30"/>
          <w:szCs w:val="30"/>
        </w:rPr>
        <w:t>комплекс организационно-практических мер</w:t>
      </w:r>
      <w:r w:rsidRPr="00182DB2">
        <w:rPr>
          <w:rFonts w:ascii="Times New Roman" w:hAnsi="Times New Roman"/>
          <w:sz w:val="30"/>
          <w:szCs w:val="30"/>
          <w:lang w:val="ru-RU"/>
        </w:rPr>
        <w:t>,</w:t>
      </w:r>
      <w:r w:rsidRPr="00182DB2">
        <w:rPr>
          <w:rFonts w:ascii="Times New Roman" w:hAnsi="Times New Roman"/>
          <w:sz w:val="30"/>
          <w:szCs w:val="30"/>
        </w:rPr>
        <w:t xml:space="preserve"> </w:t>
      </w:r>
      <w:r w:rsidRPr="00182DB2">
        <w:rPr>
          <w:rFonts w:ascii="Times New Roman" w:hAnsi="Times New Roman"/>
          <w:sz w:val="30"/>
          <w:szCs w:val="30"/>
          <w:lang w:val="ru-RU"/>
        </w:rPr>
        <w:t>предписанных</w:t>
      </w:r>
      <w:r w:rsidRPr="00182DB2">
        <w:rPr>
          <w:rFonts w:ascii="Times New Roman" w:hAnsi="Times New Roman"/>
          <w:sz w:val="30"/>
          <w:szCs w:val="30"/>
        </w:rPr>
        <w:t xml:space="preserve"> </w:t>
      </w:r>
      <w:r w:rsidRPr="00182DB2">
        <w:rPr>
          <w:rFonts w:ascii="Times New Roman" w:hAnsi="Times New Roman"/>
          <w:bCs/>
          <w:sz w:val="30"/>
          <w:szCs w:val="30"/>
        </w:rPr>
        <w:t>Декрет</w:t>
      </w:r>
      <w:r w:rsidRPr="00182DB2">
        <w:rPr>
          <w:rFonts w:ascii="Times New Roman" w:hAnsi="Times New Roman"/>
          <w:bCs/>
          <w:sz w:val="30"/>
          <w:szCs w:val="30"/>
          <w:lang w:val="ru-RU"/>
        </w:rPr>
        <w:t>ом</w:t>
      </w:r>
      <w:r w:rsidRPr="00182DB2">
        <w:rPr>
          <w:rFonts w:ascii="Times New Roman" w:hAnsi="Times New Roman"/>
          <w:bCs/>
          <w:sz w:val="30"/>
          <w:szCs w:val="30"/>
        </w:rPr>
        <w:t xml:space="preserve"> № 18</w:t>
      </w:r>
      <w:r w:rsidRPr="00182DB2">
        <w:rPr>
          <w:rFonts w:ascii="Times New Roman" w:hAnsi="Times New Roman"/>
          <w:sz w:val="30"/>
          <w:szCs w:val="30"/>
          <w:lang w:val="ru-RU"/>
        </w:rPr>
        <w:t>.</w:t>
      </w:r>
      <w:r w:rsidRPr="00182DB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35FBF4E7" w14:textId="77777777" w:rsidR="007D70F3" w:rsidRPr="00182DB2" w:rsidRDefault="007D70F3" w:rsidP="007D70F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Так, по согласованию с главным управлением по образованию, здравоохранению, юстиции, труда и социальной защиты создана межведомственная рабочая группа по комплексному изучению деятельности органов государственного управления по реализации Декрета № 18.</w:t>
      </w:r>
    </w:p>
    <w:p w14:paraId="1DEF1AB6" w14:textId="77777777" w:rsidR="007D70F3" w:rsidRPr="00182DB2" w:rsidRDefault="007D70F3" w:rsidP="007D70F3">
      <w:pPr>
        <w:pStyle w:val="ae"/>
        <w:spacing w:after="0"/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Кроме того, во всех регионах области проводится акция «Семья без насилия»,</w:t>
      </w:r>
      <w:r w:rsidRPr="00182DB2">
        <w:rPr>
          <w:b/>
          <w:sz w:val="30"/>
          <w:szCs w:val="30"/>
        </w:rPr>
        <w:t xml:space="preserve"> </w:t>
      </w:r>
      <w:r w:rsidRPr="00182DB2">
        <w:rPr>
          <w:sz w:val="30"/>
          <w:szCs w:val="30"/>
        </w:rPr>
        <w:t xml:space="preserve">в рамках которой в райисполкомах созданы рабочие группы из числа сотрудников милиции, представителей органов здравоохранения, образования, труда, занятости и социальной защиты, культуры и средств массовой информации для посещения неблагополучных семей, выездов на </w:t>
      </w:r>
      <w:r w:rsidRPr="00182DB2">
        <w:rPr>
          <w:sz w:val="30"/>
          <w:szCs w:val="30"/>
        </w:rPr>
        <w:lastRenderedPageBreak/>
        <w:t>семейные скандалы и принятия своевременных оперативных мер реагирования по нормализации обстановки в семьях. Еженедельно во всех регионах осуществляются проверки семей, находящихся в социально-опасном положении, и определяются мероприятия по выведению  их из кризисной ситуации.</w:t>
      </w:r>
    </w:p>
    <w:p w14:paraId="78E074F5" w14:textId="77777777" w:rsidR="007D70F3" w:rsidRPr="00182DB2" w:rsidRDefault="007D70F3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</w:p>
    <w:p w14:paraId="55F3C7B9" w14:textId="77777777" w:rsidR="002838FB" w:rsidRPr="00182DB2" w:rsidRDefault="002838FB" w:rsidP="002838FB">
      <w:pPr>
        <w:ind w:firstLine="708"/>
        <w:jc w:val="both"/>
        <w:rPr>
          <w:bCs/>
          <w:iCs/>
          <w:noProof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Ежегодно проводится </w:t>
      </w:r>
      <w:r w:rsidRPr="00182DB2">
        <w:rPr>
          <w:b/>
          <w:color w:val="000000"/>
          <w:spacing w:val="4"/>
          <w:sz w:val="30"/>
          <w:szCs w:val="30"/>
        </w:rPr>
        <w:t>республиканская межведомственная программа «Забота»</w:t>
      </w:r>
      <w:r w:rsidRPr="00182DB2">
        <w:rPr>
          <w:color w:val="000000"/>
          <w:spacing w:val="4"/>
          <w:sz w:val="30"/>
          <w:szCs w:val="30"/>
        </w:rPr>
        <w:t xml:space="preserve"> (с 1 мая по 1 октября).</w:t>
      </w:r>
    </w:p>
    <w:p w14:paraId="0441F3A1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>В летний период, б</w:t>
      </w:r>
      <w:r w:rsidRPr="00182DB2">
        <w:rPr>
          <w:sz w:val="30"/>
          <w:szCs w:val="30"/>
        </w:rPr>
        <w:t xml:space="preserve">лагодаря слаженной работе всех органов задействованных в обеспечении занятости детей в летний период, наблюдается тенденция снижения подростковой преступности. </w:t>
      </w:r>
    </w:p>
    <w:p w14:paraId="712C1EC8" w14:textId="77777777" w:rsidR="002838FB" w:rsidRPr="00182DB2" w:rsidRDefault="002838FB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sz w:val="30"/>
          <w:szCs w:val="30"/>
        </w:rPr>
        <w:t xml:space="preserve">Задачами, которые ставят во главу угла, на протяжении всего периода проведения программы, являются: </w:t>
      </w:r>
      <w:r w:rsidRPr="00182DB2">
        <w:rPr>
          <w:color w:val="000000"/>
          <w:sz w:val="30"/>
          <w:szCs w:val="30"/>
        </w:rPr>
        <w:t>обеспечение максимальной трудовой и досуговой занятости несовершеннолетних; предупреждение противоправного поведения; формирование навыков здорового образа жизни и осознанного отношения к своему здоровью и окружающей среде; развитие интеллектуального, духовного потенциала, творческих способностей и интересов детей, активное приобщение к различным видам деятельности; создание необходимых мер для обеспечения безопасности и законопослушного поведения. Перечисленные задачи выполняются комплексно, при участии всех субъектов профилактики.</w:t>
      </w:r>
    </w:p>
    <w:p w14:paraId="44A5E0CF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Часть детей лето проводили и проводят в оздоровительных лагерях. Стоит отметить, что перед заездом детей, территории всех ОЛ обследованы сотрудниками милиции на предмет наличия причин и условий травмирования. </w:t>
      </w:r>
    </w:p>
    <w:p w14:paraId="2AAE2C4F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Одновременно сотрудниками ОВД обеспечивается охрана общественного порядка при пребывании несовершеннолетних </w:t>
      </w:r>
      <w:r w:rsidRPr="00182DB2">
        <w:rPr>
          <w:color w:val="000000"/>
          <w:spacing w:val="4"/>
          <w:sz w:val="30"/>
          <w:szCs w:val="30"/>
        </w:rPr>
        <w:br/>
        <w:t xml:space="preserve">в детских оздоровительных лагерях. </w:t>
      </w:r>
    </w:p>
    <w:p w14:paraId="76E694A2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>Кроме того, в детских оздоровительных лагерях сотрудниками милиции проводится широкий круг профилактических мероприятий и акций по формированию навыков безопасного поведения несовершеннолетних, и правопослушного поведения.</w:t>
      </w:r>
    </w:p>
    <w:p w14:paraId="06E10510" w14:textId="77777777" w:rsidR="002838FB" w:rsidRPr="00182DB2" w:rsidRDefault="002838FB" w:rsidP="002838FB">
      <w:pPr>
        <w:ind w:firstLine="708"/>
        <w:jc w:val="both"/>
        <w:rPr>
          <w:bCs/>
          <w:iCs/>
          <w:noProof/>
          <w:sz w:val="30"/>
          <w:szCs w:val="30"/>
        </w:rPr>
      </w:pPr>
      <w:r w:rsidRPr="00182DB2">
        <w:rPr>
          <w:bCs/>
          <w:iCs/>
          <w:noProof/>
          <w:sz w:val="30"/>
          <w:szCs w:val="30"/>
        </w:rPr>
        <w:t>Особое внимание субъектами профилактики уделяется подросткам, с которыми</w:t>
      </w:r>
      <w:r w:rsidR="00DB541B" w:rsidRPr="00182DB2">
        <w:rPr>
          <w:bCs/>
          <w:iCs/>
          <w:noProof/>
          <w:sz w:val="30"/>
          <w:szCs w:val="30"/>
        </w:rPr>
        <w:t xml:space="preserve"> милиция проводит индивидуальную</w:t>
      </w:r>
      <w:r w:rsidRPr="00182DB2">
        <w:rPr>
          <w:bCs/>
          <w:iCs/>
          <w:noProof/>
          <w:sz w:val="30"/>
          <w:szCs w:val="30"/>
        </w:rPr>
        <w:t xml:space="preserve"> профилактическую работу. Подросткам и их родителям была предложена всевозможная занятость. Например</w:t>
      </w:r>
      <w:r w:rsidR="00DB541B" w:rsidRPr="00182DB2">
        <w:rPr>
          <w:bCs/>
          <w:iCs/>
          <w:noProof/>
          <w:sz w:val="30"/>
          <w:szCs w:val="30"/>
        </w:rPr>
        <w:t>,</w:t>
      </w:r>
      <w:r w:rsidRPr="00182DB2">
        <w:rPr>
          <w:bCs/>
          <w:iCs/>
          <w:noProof/>
          <w:sz w:val="30"/>
          <w:szCs w:val="30"/>
        </w:rPr>
        <w:t xml:space="preserve"> дети мог</w:t>
      </w:r>
      <w:r w:rsidR="00182DB2">
        <w:rPr>
          <w:bCs/>
          <w:iCs/>
          <w:noProof/>
          <w:sz w:val="30"/>
          <w:szCs w:val="30"/>
        </w:rPr>
        <w:t>ут</w:t>
      </w:r>
      <w:r w:rsidRPr="00182DB2">
        <w:rPr>
          <w:bCs/>
          <w:iCs/>
          <w:noProof/>
          <w:sz w:val="30"/>
          <w:szCs w:val="30"/>
        </w:rPr>
        <w:t xml:space="preserve"> провести летнее время в военно-патриотических лагерях, оздоровительных лагерях с дневным и круглосуточным предыванием, в строительных </w:t>
      </w:r>
      <w:r w:rsidR="009E1324" w:rsidRPr="00182DB2">
        <w:rPr>
          <w:bCs/>
          <w:iCs/>
          <w:noProof/>
          <w:sz w:val="30"/>
          <w:szCs w:val="30"/>
        </w:rPr>
        <w:t>и волонтерских отрядах.</w:t>
      </w:r>
    </w:p>
    <w:p w14:paraId="018BF42F" w14:textId="77777777" w:rsidR="00182DB2" w:rsidRPr="00182DB2" w:rsidRDefault="00182DB2" w:rsidP="002838FB">
      <w:pPr>
        <w:ind w:firstLine="708"/>
        <w:jc w:val="both"/>
        <w:rPr>
          <w:bCs/>
          <w:iCs/>
          <w:noProof/>
          <w:sz w:val="32"/>
          <w:szCs w:val="32"/>
        </w:rPr>
      </w:pPr>
    </w:p>
    <w:p w14:paraId="7123597B" w14:textId="77777777" w:rsidR="002838FB" w:rsidRPr="00182DB2" w:rsidRDefault="002838FB" w:rsidP="002838FB">
      <w:pPr>
        <w:pStyle w:val="aa"/>
        <w:spacing w:after="0" w:line="360" w:lineRule="auto"/>
        <w:ind w:left="0" w:firstLine="720"/>
        <w:jc w:val="both"/>
        <w:rPr>
          <w:sz w:val="10"/>
          <w:szCs w:val="10"/>
        </w:rPr>
      </w:pPr>
    </w:p>
    <w:sectPr w:rsidR="002838FB" w:rsidRPr="00182DB2" w:rsidSect="00182DB2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A07C" w14:textId="77777777" w:rsidR="004C43AB" w:rsidRDefault="004C43AB" w:rsidP="008E6F3C">
      <w:r>
        <w:separator/>
      </w:r>
    </w:p>
  </w:endnote>
  <w:endnote w:type="continuationSeparator" w:id="0">
    <w:p w14:paraId="0C4F6F3E" w14:textId="77777777" w:rsidR="004C43AB" w:rsidRDefault="004C43AB" w:rsidP="008E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3E0B" w14:textId="77777777" w:rsidR="004C43AB" w:rsidRDefault="004C43AB" w:rsidP="008E6F3C">
      <w:r>
        <w:separator/>
      </w:r>
    </w:p>
  </w:footnote>
  <w:footnote w:type="continuationSeparator" w:id="0">
    <w:p w14:paraId="5E6B783C" w14:textId="77777777" w:rsidR="004C43AB" w:rsidRDefault="004C43AB" w:rsidP="008E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49619"/>
      <w:docPartObj>
        <w:docPartGallery w:val="Page Numbers (Top of Page)"/>
        <w:docPartUnique/>
      </w:docPartObj>
    </w:sdtPr>
    <w:sdtEndPr/>
    <w:sdtContent>
      <w:p w14:paraId="70EF4E92" w14:textId="77777777" w:rsidR="00067363" w:rsidRDefault="003F0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D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A629E8" w14:textId="77777777" w:rsidR="00067363" w:rsidRDefault="000673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4101"/>
    <w:multiLevelType w:val="hybridMultilevel"/>
    <w:tmpl w:val="F94EC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366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97"/>
    <w:rsid w:val="00003DE9"/>
    <w:rsid w:val="00005D1D"/>
    <w:rsid w:val="00020435"/>
    <w:rsid w:val="00024C24"/>
    <w:rsid w:val="00024EC5"/>
    <w:rsid w:val="0003300F"/>
    <w:rsid w:val="00047E12"/>
    <w:rsid w:val="00056FA7"/>
    <w:rsid w:val="00061729"/>
    <w:rsid w:val="00065760"/>
    <w:rsid w:val="00067363"/>
    <w:rsid w:val="000823D6"/>
    <w:rsid w:val="000828EC"/>
    <w:rsid w:val="00084AEA"/>
    <w:rsid w:val="00095845"/>
    <w:rsid w:val="000A127D"/>
    <w:rsid w:val="000A18C0"/>
    <w:rsid w:val="000A3DD5"/>
    <w:rsid w:val="000B3A0C"/>
    <w:rsid w:val="000B5835"/>
    <w:rsid w:val="000B6B5D"/>
    <w:rsid w:val="000C0D97"/>
    <w:rsid w:val="000C795D"/>
    <w:rsid w:val="000D3002"/>
    <w:rsid w:val="000E7AA1"/>
    <w:rsid w:val="000F1A0F"/>
    <w:rsid w:val="001058B8"/>
    <w:rsid w:val="00106706"/>
    <w:rsid w:val="00115AE7"/>
    <w:rsid w:val="0013091A"/>
    <w:rsid w:val="0013518C"/>
    <w:rsid w:val="00144457"/>
    <w:rsid w:val="001477FF"/>
    <w:rsid w:val="0017003E"/>
    <w:rsid w:val="0017178F"/>
    <w:rsid w:val="00180271"/>
    <w:rsid w:val="0018037F"/>
    <w:rsid w:val="001804FF"/>
    <w:rsid w:val="00182DB2"/>
    <w:rsid w:val="0019009F"/>
    <w:rsid w:val="001A49A9"/>
    <w:rsid w:val="001C2FA2"/>
    <w:rsid w:val="001D4F2A"/>
    <w:rsid w:val="001E211C"/>
    <w:rsid w:val="001E32C1"/>
    <w:rsid w:val="001F1D68"/>
    <w:rsid w:val="001F21AB"/>
    <w:rsid w:val="001F440D"/>
    <w:rsid w:val="00243033"/>
    <w:rsid w:val="00261704"/>
    <w:rsid w:val="00264F29"/>
    <w:rsid w:val="0027761E"/>
    <w:rsid w:val="002838FB"/>
    <w:rsid w:val="00283E10"/>
    <w:rsid w:val="002846C3"/>
    <w:rsid w:val="002967B0"/>
    <w:rsid w:val="002B1461"/>
    <w:rsid w:val="002B480C"/>
    <w:rsid w:val="002B4DDD"/>
    <w:rsid w:val="002B597E"/>
    <w:rsid w:val="002B6381"/>
    <w:rsid w:val="002C0A11"/>
    <w:rsid w:val="002C5EFC"/>
    <w:rsid w:val="002F4C3A"/>
    <w:rsid w:val="002F591C"/>
    <w:rsid w:val="003007CB"/>
    <w:rsid w:val="003172DD"/>
    <w:rsid w:val="00321833"/>
    <w:rsid w:val="003424AD"/>
    <w:rsid w:val="003441A2"/>
    <w:rsid w:val="00356433"/>
    <w:rsid w:val="003774C4"/>
    <w:rsid w:val="00381A33"/>
    <w:rsid w:val="003A2284"/>
    <w:rsid w:val="003B493E"/>
    <w:rsid w:val="003B6020"/>
    <w:rsid w:val="003C4416"/>
    <w:rsid w:val="003F0A24"/>
    <w:rsid w:val="0040621D"/>
    <w:rsid w:val="00407C8A"/>
    <w:rsid w:val="00415FC0"/>
    <w:rsid w:val="004176EC"/>
    <w:rsid w:val="00431530"/>
    <w:rsid w:val="0044684F"/>
    <w:rsid w:val="004478D1"/>
    <w:rsid w:val="00447EAB"/>
    <w:rsid w:val="00450D6F"/>
    <w:rsid w:val="004674F4"/>
    <w:rsid w:val="004754F0"/>
    <w:rsid w:val="00481541"/>
    <w:rsid w:val="004946DB"/>
    <w:rsid w:val="004B750F"/>
    <w:rsid w:val="004C3882"/>
    <w:rsid w:val="004C43AB"/>
    <w:rsid w:val="004C741F"/>
    <w:rsid w:val="004E11C1"/>
    <w:rsid w:val="005077EB"/>
    <w:rsid w:val="00511FBC"/>
    <w:rsid w:val="005164B0"/>
    <w:rsid w:val="00526251"/>
    <w:rsid w:val="005346C4"/>
    <w:rsid w:val="00540C39"/>
    <w:rsid w:val="00545C23"/>
    <w:rsid w:val="0055786C"/>
    <w:rsid w:val="005642E9"/>
    <w:rsid w:val="00582EFB"/>
    <w:rsid w:val="005908A1"/>
    <w:rsid w:val="005915BA"/>
    <w:rsid w:val="00595718"/>
    <w:rsid w:val="005A09C5"/>
    <w:rsid w:val="005A3F14"/>
    <w:rsid w:val="005B0383"/>
    <w:rsid w:val="005B7ECE"/>
    <w:rsid w:val="005C1451"/>
    <w:rsid w:val="005E3CCC"/>
    <w:rsid w:val="005F2AC8"/>
    <w:rsid w:val="00603EE9"/>
    <w:rsid w:val="00604DD2"/>
    <w:rsid w:val="00616DBB"/>
    <w:rsid w:val="0062715B"/>
    <w:rsid w:val="0064352D"/>
    <w:rsid w:val="0065271B"/>
    <w:rsid w:val="00656252"/>
    <w:rsid w:val="006707D3"/>
    <w:rsid w:val="0067620B"/>
    <w:rsid w:val="006A503D"/>
    <w:rsid w:val="006B7289"/>
    <w:rsid w:val="006D0D94"/>
    <w:rsid w:val="007033D6"/>
    <w:rsid w:val="00703DF5"/>
    <w:rsid w:val="00714E80"/>
    <w:rsid w:val="00715258"/>
    <w:rsid w:val="00715FCC"/>
    <w:rsid w:val="00741224"/>
    <w:rsid w:val="00743CC6"/>
    <w:rsid w:val="00744B87"/>
    <w:rsid w:val="0075395F"/>
    <w:rsid w:val="007623B6"/>
    <w:rsid w:val="007652EF"/>
    <w:rsid w:val="00767FF5"/>
    <w:rsid w:val="00791AE7"/>
    <w:rsid w:val="007B67A7"/>
    <w:rsid w:val="007C26CE"/>
    <w:rsid w:val="007D70F3"/>
    <w:rsid w:val="007D78D9"/>
    <w:rsid w:val="00800B1A"/>
    <w:rsid w:val="00806D8D"/>
    <w:rsid w:val="00840937"/>
    <w:rsid w:val="008579CF"/>
    <w:rsid w:val="0086553C"/>
    <w:rsid w:val="008754DB"/>
    <w:rsid w:val="00884A33"/>
    <w:rsid w:val="008875A7"/>
    <w:rsid w:val="008A2857"/>
    <w:rsid w:val="008C2B74"/>
    <w:rsid w:val="008D4717"/>
    <w:rsid w:val="008E1424"/>
    <w:rsid w:val="008E6F3C"/>
    <w:rsid w:val="008F3521"/>
    <w:rsid w:val="00913468"/>
    <w:rsid w:val="009146A9"/>
    <w:rsid w:val="00916658"/>
    <w:rsid w:val="00933182"/>
    <w:rsid w:val="00935E20"/>
    <w:rsid w:val="0094480E"/>
    <w:rsid w:val="0095049D"/>
    <w:rsid w:val="009633C6"/>
    <w:rsid w:val="00972A60"/>
    <w:rsid w:val="009813EF"/>
    <w:rsid w:val="00985A52"/>
    <w:rsid w:val="009B275A"/>
    <w:rsid w:val="009C033A"/>
    <w:rsid w:val="009C0B67"/>
    <w:rsid w:val="009C4AF8"/>
    <w:rsid w:val="009E1324"/>
    <w:rsid w:val="009E63B7"/>
    <w:rsid w:val="009F2C22"/>
    <w:rsid w:val="00A110B6"/>
    <w:rsid w:val="00A1746F"/>
    <w:rsid w:val="00A2573C"/>
    <w:rsid w:val="00A3314D"/>
    <w:rsid w:val="00A422B9"/>
    <w:rsid w:val="00A4462E"/>
    <w:rsid w:val="00A53A6B"/>
    <w:rsid w:val="00A66DC8"/>
    <w:rsid w:val="00A764BF"/>
    <w:rsid w:val="00A83C88"/>
    <w:rsid w:val="00A84814"/>
    <w:rsid w:val="00A97884"/>
    <w:rsid w:val="00AA15BE"/>
    <w:rsid w:val="00AA61B3"/>
    <w:rsid w:val="00AB1F51"/>
    <w:rsid w:val="00AB4117"/>
    <w:rsid w:val="00AB5F08"/>
    <w:rsid w:val="00AB6508"/>
    <w:rsid w:val="00AB7338"/>
    <w:rsid w:val="00AC0F88"/>
    <w:rsid w:val="00AC237D"/>
    <w:rsid w:val="00AE666E"/>
    <w:rsid w:val="00AE6FDF"/>
    <w:rsid w:val="00AF0212"/>
    <w:rsid w:val="00B016AF"/>
    <w:rsid w:val="00B05D19"/>
    <w:rsid w:val="00B15FEA"/>
    <w:rsid w:val="00B171D7"/>
    <w:rsid w:val="00B245BF"/>
    <w:rsid w:val="00B32E08"/>
    <w:rsid w:val="00B4413D"/>
    <w:rsid w:val="00B635FD"/>
    <w:rsid w:val="00B870C6"/>
    <w:rsid w:val="00B90209"/>
    <w:rsid w:val="00B94A85"/>
    <w:rsid w:val="00B97A3E"/>
    <w:rsid w:val="00BA1DC8"/>
    <w:rsid w:val="00BC3886"/>
    <w:rsid w:val="00BD150A"/>
    <w:rsid w:val="00BD2A16"/>
    <w:rsid w:val="00BE0F05"/>
    <w:rsid w:val="00BE2EE5"/>
    <w:rsid w:val="00BF75E6"/>
    <w:rsid w:val="00C02179"/>
    <w:rsid w:val="00C12F5D"/>
    <w:rsid w:val="00C168F9"/>
    <w:rsid w:val="00C304E3"/>
    <w:rsid w:val="00C40F63"/>
    <w:rsid w:val="00C539DE"/>
    <w:rsid w:val="00C56CF9"/>
    <w:rsid w:val="00C67F27"/>
    <w:rsid w:val="00C70278"/>
    <w:rsid w:val="00CA4F87"/>
    <w:rsid w:val="00CB3475"/>
    <w:rsid w:val="00CC4907"/>
    <w:rsid w:val="00CC5BFF"/>
    <w:rsid w:val="00CC6A4F"/>
    <w:rsid w:val="00CC7707"/>
    <w:rsid w:val="00CC7DF1"/>
    <w:rsid w:val="00CD0E2D"/>
    <w:rsid w:val="00CE1948"/>
    <w:rsid w:val="00CE6285"/>
    <w:rsid w:val="00CE6C84"/>
    <w:rsid w:val="00CF42FA"/>
    <w:rsid w:val="00CF67C1"/>
    <w:rsid w:val="00D146E7"/>
    <w:rsid w:val="00D345EA"/>
    <w:rsid w:val="00D559F5"/>
    <w:rsid w:val="00D70140"/>
    <w:rsid w:val="00D80900"/>
    <w:rsid w:val="00D82904"/>
    <w:rsid w:val="00D867C4"/>
    <w:rsid w:val="00DA08E9"/>
    <w:rsid w:val="00DA794A"/>
    <w:rsid w:val="00DB541B"/>
    <w:rsid w:val="00DC20B2"/>
    <w:rsid w:val="00DD5DFA"/>
    <w:rsid w:val="00DE3FC5"/>
    <w:rsid w:val="00DF25FC"/>
    <w:rsid w:val="00DF3E35"/>
    <w:rsid w:val="00E30825"/>
    <w:rsid w:val="00E33332"/>
    <w:rsid w:val="00E576F9"/>
    <w:rsid w:val="00E65924"/>
    <w:rsid w:val="00E7612B"/>
    <w:rsid w:val="00E85229"/>
    <w:rsid w:val="00EA206A"/>
    <w:rsid w:val="00EA67C3"/>
    <w:rsid w:val="00EA7032"/>
    <w:rsid w:val="00EB0686"/>
    <w:rsid w:val="00EB1BDD"/>
    <w:rsid w:val="00EC1A2E"/>
    <w:rsid w:val="00ED2FE2"/>
    <w:rsid w:val="00ED304C"/>
    <w:rsid w:val="00EE25CF"/>
    <w:rsid w:val="00EE45B8"/>
    <w:rsid w:val="00EE6E75"/>
    <w:rsid w:val="00EF171C"/>
    <w:rsid w:val="00F100D5"/>
    <w:rsid w:val="00F115B3"/>
    <w:rsid w:val="00F20A2D"/>
    <w:rsid w:val="00F27B57"/>
    <w:rsid w:val="00F3251E"/>
    <w:rsid w:val="00F3628E"/>
    <w:rsid w:val="00F53AD4"/>
    <w:rsid w:val="00F71938"/>
    <w:rsid w:val="00F82DC4"/>
    <w:rsid w:val="00F84ED6"/>
    <w:rsid w:val="00F869EB"/>
    <w:rsid w:val="00F94BEF"/>
    <w:rsid w:val="00F958D5"/>
    <w:rsid w:val="00FA3B8D"/>
    <w:rsid w:val="00FA6C7B"/>
    <w:rsid w:val="00FE2C85"/>
    <w:rsid w:val="00FE64E5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EAEA"/>
  <w15:docId w15:val="{AC606B62-37C1-4E60-859D-752E5D9B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0D97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0C0D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E6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21AB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rsid w:val="00B4413D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3774C4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EE25CF"/>
    <w:rPr>
      <w:color w:val="0000FF"/>
      <w:u w:val="single"/>
    </w:rPr>
  </w:style>
  <w:style w:type="paragraph" w:styleId="aa">
    <w:name w:val="Body Text Indent"/>
    <w:basedOn w:val="a"/>
    <w:link w:val="ab"/>
    <w:rsid w:val="00BC38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C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BC3886"/>
    <w:rPr>
      <w:rFonts w:ascii="Courier New" w:hAnsi="Courier New"/>
      <w:sz w:val="20"/>
      <w:szCs w:val="20"/>
      <w:lang w:val="be-BY"/>
    </w:rPr>
  </w:style>
  <w:style w:type="character" w:customStyle="1" w:styleId="ad">
    <w:name w:val="Текст Знак"/>
    <w:basedOn w:val="a0"/>
    <w:link w:val="ac"/>
    <w:rsid w:val="00BC3886"/>
    <w:rPr>
      <w:rFonts w:ascii="Courier New" w:eastAsia="Times New Roman" w:hAnsi="Courier New" w:cs="Times New Roman"/>
      <w:sz w:val="20"/>
      <w:szCs w:val="20"/>
      <w:lang w:val="be-BY" w:eastAsia="ru-RU"/>
    </w:rPr>
  </w:style>
  <w:style w:type="paragraph" w:styleId="ae">
    <w:name w:val="Body Text"/>
    <w:basedOn w:val="a"/>
    <w:link w:val="af"/>
    <w:uiPriority w:val="99"/>
    <w:semiHidden/>
    <w:unhideWhenUsed/>
    <w:rsid w:val="00BC388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C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EB0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C539DE"/>
    <w:pPr>
      <w:widowControl w:val="0"/>
      <w:autoSpaceDE w:val="0"/>
      <w:autoSpaceDN w:val="0"/>
      <w:adjustRightInd w:val="0"/>
      <w:spacing w:line="344" w:lineRule="exact"/>
      <w:ind w:firstLine="715"/>
      <w:jc w:val="both"/>
    </w:pPr>
  </w:style>
  <w:style w:type="character" w:customStyle="1" w:styleId="FontStyle12">
    <w:name w:val="Font Style12"/>
    <w:rsid w:val="00C539DE"/>
    <w:rPr>
      <w:rFonts w:ascii="Times New Roman" w:hAnsi="Times New Roman"/>
      <w:sz w:val="30"/>
    </w:rPr>
  </w:style>
  <w:style w:type="paragraph" w:styleId="af2">
    <w:name w:val="Balloon Text"/>
    <w:basedOn w:val="a"/>
    <w:link w:val="af3"/>
    <w:uiPriority w:val="99"/>
    <w:semiHidden/>
    <w:unhideWhenUsed/>
    <w:rsid w:val="00BE0F0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0F0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caption"/>
    <w:basedOn w:val="a"/>
    <w:qFormat/>
    <w:rsid w:val="00261704"/>
    <w:pPr>
      <w:jc w:val="center"/>
    </w:pPr>
    <w:rPr>
      <w:sz w:val="28"/>
      <w:szCs w:val="20"/>
    </w:rPr>
  </w:style>
  <w:style w:type="character" w:styleId="af5">
    <w:name w:val="page number"/>
    <w:basedOn w:val="a0"/>
    <w:rsid w:val="000C795D"/>
  </w:style>
  <w:style w:type="paragraph" w:customStyle="1" w:styleId="Style3">
    <w:name w:val="Style3"/>
    <w:basedOn w:val="a"/>
    <w:rsid w:val="000C795D"/>
    <w:pPr>
      <w:widowControl w:val="0"/>
      <w:autoSpaceDE w:val="0"/>
      <w:autoSpaceDN w:val="0"/>
      <w:adjustRightInd w:val="0"/>
      <w:spacing w:line="320" w:lineRule="exact"/>
      <w:ind w:firstLine="702"/>
      <w:jc w:val="both"/>
    </w:pPr>
  </w:style>
  <w:style w:type="paragraph" w:styleId="af6">
    <w:name w:val="Normal (Web)"/>
    <w:basedOn w:val="a"/>
    <w:uiPriority w:val="99"/>
    <w:unhideWhenUsed/>
    <w:rsid w:val="002838FB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838F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8FB"/>
    <w:pPr>
      <w:widowControl w:val="0"/>
      <w:shd w:val="clear" w:color="auto" w:fill="FFFFFF"/>
      <w:spacing w:line="230" w:lineRule="exact"/>
      <w:ind w:hanging="380"/>
      <w:jc w:val="both"/>
    </w:pPr>
    <w:rPr>
      <w:rFonts w:eastAsiaTheme="minorHAnsi" w:cstheme="minorBidi"/>
      <w:sz w:val="19"/>
      <w:szCs w:val="19"/>
      <w:lang w:eastAsia="en-US"/>
    </w:rPr>
  </w:style>
  <w:style w:type="character" w:customStyle="1" w:styleId="3">
    <w:name w:val="Заголовок №3_"/>
    <w:basedOn w:val="a0"/>
    <w:link w:val="30"/>
    <w:rsid w:val="002838FB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838FB"/>
    <w:pPr>
      <w:widowControl w:val="0"/>
      <w:shd w:val="clear" w:color="auto" w:fill="FFFFFF"/>
      <w:spacing w:before="240" w:after="300" w:line="0" w:lineRule="atLeast"/>
      <w:jc w:val="center"/>
      <w:outlineLvl w:val="2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rsid w:val="002838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Shpakovsky Vadim GUSB MinObl</dc:creator>
  <cp:lastModifiedBy>Валентина Зуевская</cp:lastModifiedBy>
  <cp:revision>2</cp:revision>
  <cp:lastPrinted>2023-09-14T06:39:00Z</cp:lastPrinted>
  <dcterms:created xsi:type="dcterms:W3CDTF">2024-06-18T13:44:00Z</dcterms:created>
  <dcterms:modified xsi:type="dcterms:W3CDTF">2024-06-18T13:44:00Z</dcterms:modified>
</cp:coreProperties>
</file>