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C3886" w:rsidP="00E25E2F">
      <w:pPr>
        <w:pStyle w:val="1"/>
        <w:spacing w:before="340" w:after="140"/>
        <w:ind w:left="11900" w:right="-245"/>
        <w:jc w:val="left"/>
      </w:pPr>
      <w:r w:rsidRPr="0018156D">
        <w:rPr>
          <w:i w:val="0"/>
          <w:iCs w:val="0"/>
          <w:sz w:val="24"/>
          <w:szCs w:val="24"/>
        </w:rPr>
        <w:t xml:space="preserve">                 </w:t>
      </w:r>
      <w:r w:rsidR="0018156D">
        <w:rPr>
          <w:i w:val="0"/>
          <w:iCs w:val="0"/>
          <w:sz w:val="24"/>
          <w:szCs w:val="24"/>
        </w:rPr>
        <w:t xml:space="preserve">      </w:t>
      </w:r>
      <w:r w:rsidRPr="0018156D">
        <w:rPr>
          <w:i w:val="0"/>
          <w:iCs w:val="0"/>
          <w:sz w:val="24"/>
          <w:szCs w:val="24"/>
        </w:rPr>
        <w:t xml:space="preserve">  </w:t>
      </w: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p w:rsidR="005D65E4" w:rsidRPr="0018156D" w:rsidRDefault="005D65E4">
      <w:pPr>
        <w:spacing w:line="1" w:lineRule="exact"/>
        <w:rPr>
          <w:rFonts w:ascii="Times New Roman" w:hAnsi="Times New Roman" w:cs="Times New Roman"/>
        </w:rPr>
      </w:pPr>
    </w:p>
    <w:tbl>
      <w:tblPr>
        <w:tblOverlap w:val="never"/>
        <w:tblW w:w="153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277"/>
        <w:gridCol w:w="1848"/>
        <w:gridCol w:w="1488"/>
        <w:gridCol w:w="1694"/>
        <w:gridCol w:w="5559"/>
      </w:tblGrid>
      <w:tr w:rsidR="00342809" w:rsidRPr="0018156D" w:rsidTr="00FA250A">
        <w:trPr>
          <w:trHeight w:hRule="exact" w:val="4077"/>
          <w:jc w:val="center"/>
        </w:trPr>
        <w:tc>
          <w:tcPr>
            <w:tcW w:w="15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2809" w:rsidRDefault="00342809" w:rsidP="00342809">
            <w:pPr>
              <w:pStyle w:val="a5"/>
              <w:jc w:val="left"/>
              <w:rPr>
                <w:b/>
                <w:bCs/>
                <w:sz w:val="28"/>
                <w:szCs w:val="28"/>
              </w:rPr>
            </w:pPr>
          </w:p>
          <w:p w:rsidR="00342809" w:rsidRPr="006026EC" w:rsidRDefault="00342809" w:rsidP="00342809">
            <w:pPr>
              <w:pStyle w:val="a5"/>
              <w:jc w:val="left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FD0930">
              <w:rPr>
                <w:b/>
                <w:bCs/>
                <w:sz w:val="28"/>
                <w:szCs w:val="28"/>
              </w:rPr>
              <w:t xml:space="preserve">                         </w:t>
            </w:r>
            <w:r>
              <w:rPr>
                <w:b/>
                <w:bCs/>
                <w:sz w:val="28"/>
                <w:szCs w:val="28"/>
              </w:rPr>
              <w:t xml:space="preserve">                               </w:t>
            </w:r>
            <w:r w:rsidRPr="00FD0930">
              <w:rPr>
                <w:b/>
                <w:bCs/>
                <w:sz w:val="28"/>
                <w:szCs w:val="28"/>
              </w:rPr>
              <w:t xml:space="preserve">                                                                                                               </w:t>
            </w:r>
            <w:r w:rsidR="006026EC">
              <w:rPr>
                <w:b/>
                <w:bCs/>
                <w:sz w:val="28"/>
                <w:szCs w:val="28"/>
              </w:rPr>
              <w:t xml:space="preserve">                 </w:t>
            </w:r>
            <w:r w:rsidR="006026EC" w:rsidRPr="006026EC">
              <w:rPr>
                <w:bCs/>
                <w:sz w:val="28"/>
                <w:szCs w:val="28"/>
              </w:rPr>
              <w:t xml:space="preserve">Приложение </w:t>
            </w:r>
            <w:r w:rsidR="00345C77">
              <w:rPr>
                <w:bCs/>
                <w:sz w:val="28"/>
                <w:szCs w:val="28"/>
              </w:rPr>
              <w:t>9</w:t>
            </w:r>
            <w:r w:rsidRPr="006026EC">
              <w:rPr>
                <w:bCs/>
                <w:sz w:val="28"/>
                <w:szCs w:val="28"/>
              </w:rPr>
              <w:t xml:space="preserve">                                                                                                      </w:t>
            </w:r>
          </w:p>
          <w:p w:rsidR="00342809" w:rsidRPr="00FD0930" w:rsidRDefault="00342809" w:rsidP="00342809">
            <w:pPr>
              <w:pStyle w:val="a5"/>
              <w:rPr>
                <w:bCs/>
                <w:sz w:val="28"/>
                <w:szCs w:val="28"/>
              </w:rPr>
            </w:pPr>
            <w:r w:rsidRPr="00FD0930">
              <w:rPr>
                <w:bCs/>
                <w:sz w:val="28"/>
                <w:szCs w:val="28"/>
              </w:rPr>
              <w:t>Сведения о конкретных днях и промежутках времени следования специального транспорта, осуществляющего вывоз</w:t>
            </w:r>
            <w:r w:rsidRPr="00FD0930">
              <w:rPr>
                <w:bCs/>
                <w:sz w:val="28"/>
                <w:szCs w:val="28"/>
              </w:rPr>
              <w:tab/>
            </w:r>
            <w:r w:rsidR="00877D59">
              <w:rPr>
                <w:bCs/>
                <w:sz w:val="28"/>
                <w:szCs w:val="28"/>
              </w:rPr>
              <w:t xml:space="preserve">твердых </w:t>
            </w:r>
            <w:r w:rsidRPr="00FD0930">
              <w:rPr>
                <w:bCs/>
                <w:sz w:val="28"/>
                <w:szCs w:val="28"/>
              </w:rPr>
              <w:t xml:space="preserve">коммунальных отходов, образующихся в </w:t>
            </w:r>
            <w:r w:rsidR="00877D59">
              <w:rPr>
                <w:bCs/>
                <w:sz w:val="28"/>
                <w:szCs w:val="28"/>
              </w:rPr>
              <w:t>частном секторе</w:t>
            </w:r>
            <w:r w:rsidRPr="00FD0930">
              <w:rPr>
                <w:bCs/>
                <w:sz w:val="28"/>
                <w:szCs w:val="28"/>
              </w:rPr>
              <w:t xml:space="preserve"> Мядельского района (перспектива)</w:t>
            </w:r>
          </w:p>
          <w:p w:rsidR="00342809" w:rsidRPr="00FD0930" w:rsidRDefault="00342809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342809" w:rsidRPr="00FD0930" w:rsidRDefault="00342809" w:rsidP="00342809">
            <w:pPr>
              <w:pStyle w:val="a5"/>
              <w:rPr>
                <w:b/>
                <w:bCs/>
                <w:sz w:val="24"/>
                <w:szCs w:val="24"/>
                <w:u w:val="single"/>
              </w:rPr>
            </w:pPr>
            <w:r w:rsidRPr="00FD0930">
              <w:rPr>
                <w:b/>
                <w:bCs/>
                <w:sz w:val="24"/>
                <w:szCs w:val="24"/>
                <w:u w:val="single"/>
              </w:rPr>
              <w:t>Мядельский участок</w:t>
            </w:r>
          </w:p>
          <w:p w:rsidR="00342809" w:rsidRPr="00877D59" w:rsidRDefault="00342809" w:rsidP="00342809">
            <w:pPr>
              <w:pStyle w:val="a5"/>
              <w:rPr>
                <w:b/>
                <w:bCs/>
                <w:sz w:val="24"/>
                <w:szCs w:val="24"/>
                <w:u w:val="single"/>
              </w:rPr>
            </w:pPr>
            <w:r w:rsidRPr="00877D59">
              <w:rPr>
                <w:b/>
                <w:bCs/>
                <w:sz w:val="24"/>
                <w:szCs w:val="24"/>
                <w:u w:val="single"/>
              </w:rPr>
              <w:t>Контейнерный способ сбора ТКО</w:t>
            </w:r>
          </w:p>
          <w:p w:rsidR="0021492A" w:rsidRDefault="0021492A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tbl>
            <w:tblPr>
              <w:tblOverlap w:val="never"/>
              <w:tblW w:w="15399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33"/>
              <w:gridCol w:w="1277"/>
              <w:gridCol w:w="1848"/>
              <w:gridCol w:w="1488"/>
              <w:gridCol w:w="1694"/>
              <w:gridCol w:w="5559"/>
            </w:tblGrid>
            <w:tr w:rsidR="0021492A" w:rsidRPr="0018156D" w:rsidTr="00906F05">
              <w:trPr>
                <w:trHeight w:hRule="exact" w:val="1290"/>
                <w:jc w:val="center"/>
              </w:trPr>
              <w:tc>
                <w:tcPr>
                  <w:tcW w:w="3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2A" w:rsidRPr="0018156D" w:rsidRDefault="0021492A" w:rsidP="00342809">
                  <w:pPr>
                    <w:pStyle w:val="a5"/>
                    <w:spacing w:line="259" w:lineRule="auto"/>
                    <w:rPr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Расположение места временного хранения отходов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2A" w:rsidRPr="0018156D" w:rsidRDefault="0021492A" w:rsidP="00342809">
                  <w:pPr>
                    <w:pStyle w:val="a5"/>
                    <w:spacing w:line="264" w:lineRule="auto"/>
                    <w:rPr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Время вывоза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2A" w:rsidRPr="0018156D" w:rsidRDefault="0021492A" w:rsidP="00342809">
                  <w:pPr>
                    <w:pStyle w:val="a5"/>
                    <w:spacing w:line="262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Периодичность вывоза</w:t>
                  </w:r>
                </w:p>
                <w:p w:rsidR="0021492A" w:rsidRPr="0018156D" w:rsidRDefault="0021492A" w:rsidP="00342809">
                  <w:pPr>
                    <w:pStyle w:val="a5"/>
                    <w:spacing w:line="262" w:lineRule="auto"/>
                    <w:rPr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 xml:space="preserve"> (дни вывоза)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21492A" w:rsidRPr="0018156D" w:rsidRDefault="0021492A" w:rsidP="00342809">
                  <w:pPr>
                    <w:pStyle w:val="a5"/>
                    <w:spacing w:line="264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Кол-во мест временного хранения</w:t>
                  </w:r>
                </w:p>
                <w:p w:rsidR="0021492A" w:rsidRPr="0018156D" w:rsidRDefault="0021492A" w:rsidP="00342809">
                  <w:pPr>
                    <w:pStyle w:val="a5"/>
                    <w:spacing w:line="264" w:lineRule="auto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21492A" w:rsidRPr="0018156D" w:rsidRDefault="0021492A" w:rsidP="00342809">
                  <w:pPr>
                    <w:pStyle w:val="a5"/>
                    <w:spacing w:line="264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21492A" w:rsidRPr="0018156D" w:rsidRDefault="0021492A" w:rsidP="00342809">
                  <w:pPr>
                    <w:pStyle w:val="a5"/>
                    <w:spacing w:line="266" w:lineRule="auto"/>
                    <w:rPr>
                      <w:b/>
                      <w:bCs/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 xml:space="preserve">Кол-во контейнеров, </w:t>
                  </w:r>
                </w:p>
                <w:p w:rsidR="0021492A" w:rsidRPr="0018156D" w:rsidRDefault="0021492A" w:rsidP="00342809">
                  <w:pPr>
                    <w:pStyle w:val="a5"/>
                    <w:spacing w:line="266" w:lineRule="auto"/>
                    <w:rPr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ед.</w:t>
                  </w:r>
                </w:p>
              </w:tc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21492A" w:rsidRPr="0018156D" w:rsidRDefault="0021492A" w:rsidP="0021492A">
                  <w:pPr>
                    <w:pStyle w:val="a5"/>
                    <w:spacing w:line="262" w:lineRule="auto"/>
                    <w:rPr>
                      <w:sz w:val="24"/>
                      <w:szCs w:val="24"/>
                    </w:rPr>
                  </w:pPr>
                  <w:r w:rsidRPr="0018156D">
                    <w:rPr>
                      <w:b/>
                      <w:bCs/>
                      <w:sz w:val="24"/>
                      <w:szCs w:val="24"/>
                    </w:rPr>
                    <w:t>Наименование объекта захоронения коммунальных отходов</w:t>
                  </w:r>
                </w:p>
              </w:tc>
            </w:tr>
          </w:tbl>
          <w:p w:rsidR="00342809" w:rsidRDefault="00342809" w:rsidP="00342809">
            <w:pPr>
              <w:pStyle w:val="a5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="0021492A">
              <w:rPr>
                <w:b/>
                <w:bCs/>
                <w:sz w:val="24"/>
                <w:szCs w:val="24"/>
              </w:rPr>
              <w:t xml:space="preserve">                        </w:t>
            </w:r>
            <w:r w:rsidRPr="00FA250A">
              <w:rPr>
                <w:b/>
                <w:bCs/>
                <w:sz w:val="24"/>
                <w:szCs w:val="24"/>
              </w:rPr>
              <w:t>Маршрут №1/ТКО/</w:t>
            </w:r>
            <w:r w:rsidR="0021492A">
              <w:rPr>
                <w:b/>
                <w:bCs/>
                <w:sz w:val="24"/>
                <w:szCs w:val="24"/>
              </w:rPr>
              <w:t>0,12 м3</w:t>
            </w:r>
            <w:r w:rsidRPr="00FA250A">
              <w:rPr>
                <w:b/>
                <w:bCs/>
                <w:sz w:val="24"/>
                <w:szCs w:val="24"/>
              </w:rPr>
              <w:t>/</w:t>
            </w:r>
            <w:r w:rsidR="0021492A">
              <w:rPr>
                <w:b/>
                <w:bCs/>
                <w:sz w:val="24"/>
                <w:szCs w:val="24"/>
              </w:rPr>
              <w:t xml:space="preserve"> Мядельский район</w:t>
            </w:r>
          </w:p>
          <w:p w:rsidR="00342809" w:rsidRDefault="00342809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342809" w:rsidRDefault="00342809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342809" w:rsidRDefault="00342809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342809" w:rsidRDefault="00342809" w:rsidP="00342809">
            <w:pPr>
              <w:pStyle w:val="a5"/>
              <w:rPr>
                <w:b/>
                <w:bCs/>
                <w:sz w:val="24"/>
                <w:szCs w:val="24"/>
              </w:rPr>
            </w:pPr>
          </w:p>
          <w:p w:rsidR="00342809" w:rsidRPr="0018156D" w:rsidRDefault="00342809" w:rsidP="00342809">
            <w:pPr>
              <w:pStyle w:val="a5"/>
              <w:rPr>
                <w:sz w:val="24"/>
                <w:szCs w:val="24"/>
              </w:rPr>
            </w:pPr>
          </w:p>
        </w:tc>
      </w:tr>
      <w:tr w:rsidR="0021492A" w:rsidRPr="0018156D" w:rsidTr="00906F05">
        <w:trPr>
          <w:trHeight w:hRule="exact" w:val="566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2D1EAC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Триданы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2D1EA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08.20-09.00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92A" w:rsidRPr="0018156D" w:rsidRDefault="00936CCB" w:rsidP="00936CCB">
            <w:pPr>
              <w:pStyle w:val="a5"/>
              <w:spacing w:line="264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92A" w:rsidRPr="0018156D" w:rsidRDefault="0021492A" w:rsidP="00342809">
            <w:pPr>
              <w:pStyle w:val="a5"/>
              <w:rPr>
                <w:sz w:val="24"/>
                <w:szCs w:val="24"/>
              </w:rPr>
            </w:pPr>
            <w:r w:rsidRPr="0018156D">
              <w:rPr>
                <w:sz w:val="24"/>
                <w:szCs w:val="24"/>
              </w:rPr>
              <w:t>Полигон ТКО г. Мядель</w:t>
            </w:r>
          </w:p>
        </w:tc>
      </w:tr>
      <w:tr w:rsidR="0021492A" w:rsidRPr="0018156D" w:rsidTr="00906F05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аг. Лукьяновичи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09.10-10.30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1492A" w:rsidRPr="0018156D" w:rsidRDefault="00936CCB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92A" w:rsidRPr="0018156D" w:rsidRDefault="0021492A" w:rsidP="00342809">
            <w:pPr>
              <w:pStyle w:val="a5"/>
              <w:rPr>
                <w:sz w:val="24"/>
                <w:szCs w:val="24"/>
              </w:rPr>
            </w:pPr>
            <w:r w:rsidRPr="0018156D">
              <w:rPr>
                <w:sz w:val="24"/>
                <w:szCs w:val="24"/>
              </w:rPr>
              <w:t>Полигон ТКО г. Мядель</w:t>
            </w:r>
          </w:p>
        </w:tc>
      </w:tr>
      <w:tr w:rsidR="00E10D8E" w:rsidRPr="0018156D" w:rsidTr="00906F05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2D1EAC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Кочерги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11.00-11.30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10D8E" w:rsidRPr="00342809" w:rsidRDefault="00936CCB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 w:rsidRPr="002D1EAC">
              <w:rPr>
                <w:sz w:val="24"/>
                <w:szCs w:val="24"/>
              </w:rPr>
              <w:t>Полигон ТКО г. Мядель</w:t>
            </w:r>
          </w:p>
        </w:tc>
      </w:tr>
      <w:tr w:rsidR="00E10D8E" w:rsidRPr="0018156D" w:rsidTr="00906F05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2D1EAC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Гирины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12.00-12.15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10D8E" w:rsidRPr="00342809" w:rsidRDefault="00936CCB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D8E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 w:rsidRPr="002D1EAC">
              <w:rPr>
                <w:sz w:val="24"/>
                <w:szCs w:val="24"/>
              </w:rPr>
              <w:t>Полигон ТКО г. Мядель</w:t>
            </w:r>
          </w:p>
        </w:tc>
      </w:tr>
      <w:tr w:rsidR="0021492A" w:rsidRPr="0018156D" w:rsidTr="00E10D8E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Гатовичи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2D1EA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1492A"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21492A" w:rsidRPr="0018156D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5</w:t>
            </w:r>
            <w:r w:rsidR="0021492A" w:rsidRPr="0018156D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1492A" w:rsidRPr="0018156D" w:rsidRDefault="00936CCB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1492A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92A" w:rsidRPr="0018156D" w:rsidRDefault="0021492A" w:rsidP="00342809">
            <w:pPr>
              <w:pStyle w:val="a5"/>
              <w:rPr>
                <w:sz w:val="24"/>
                <w:szCs w:val="24"/>
              </w:rPr>
            </w:pPr>
            <w:r w:rsidRPr="0018156D">
              <w:rPr>
                <w:sz w:val="24"/>
                <w:szCs w:val="24"/>
              </w:rPr>
              <w:t>Полигон ТКО г. Мядель</w:t>
            </w:r>
          </w:p>
        </w:tc>
      </w:tr>
      <w:tr w:rsidR="002D1EAC" w:rsidRPr="0018156D" w:rsidTr="00E10D8E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Бояры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2D1EAC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15.30-16.30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1EAC" w:rsidRPr="00342809" w:rsidRDefault="00936CCB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 w:rsidRPr="002D1EAC">
              <w:rPr>
                <w:sz w:val="24"/>
                <w:szCs w:val="24"/>
              </w:rPr>
              <w:t>Полигон ТКО г. Мядель</w:t>
            </w:r>
          </w:p>
        </w:tc>
      </w:tr>
      <w:tr w:rsidR="002D1EAC" w:rsidRPr="0018156D" w:rsidTr="00E10D8E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Default="002D1EAC" w:rsidP="00342809">
            <w:pPr>
              <w:pStyle w:val="a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D1EAC" w:rsidRPr="00342809" w:rsidRDefault="002D1EAC" w:rsidP="00342809">
            <w:pPr>
              <w:pStyle w:val="a5"/>
              <w:spacing w:line="264" w:lineRule="auto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1EAC" w:rsidRPr="0018156D" w:rsidRDefault="002D1EAC" w:rsidP="00342809">
            <w:pPr>
              <w:pStyle w:val="a5"/>
              <w:rPr>
                <w:sz w:val="24"/>
                <w:szCs w:val="24"/>
              </w:rPr>
            </w:pPr>
          </w:p>
        </w:tc>
      </w:tr>
    </w:tbl>
    <w:p w:rsidR="00E51FA9" w:rsidRPr="0018156D" w:rsidRDefault="002C785F">
      <w:pPr>
        <w:spacing w:line="1" w:lineRule="exact"/>
        <w:rPr>
          <w:rFonts w:ascii="Times New Roman" w:hAnsi="Times New Roman" w:cs="Times New Roman"/>
        </w:rPr>
      </w:pPr>
      <w:r w:rsidRPr="0018156D">
        <w:rPr>
          <w:rFonts w:ascii="Times New Roman" w:hAnsi="Times New Roman" w:cs="Times New Roman"/>
        </w:rPr>
        <w:br w:type="page"/>
      </w:r>
    </w:p>
    <w:tbl>
      <w:tblPr>
        <w:tblOverlap w:val="never"/>
        <w:tblW w:w="1539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3"/>
        <w:gridCol w:w="1277"/>
        <w:gridCol w:w="1848"/>
        <w:gridCol w:w="1488"/>
        <w:gridCol w:w="1694"/>
        <w:gridCol w:w="5559"/>
      </w:tblGrid>
      <w:tr w:rsidR="00E51FA9" w:rsidRPr="00E51FA9" w:rsidTr="00C540A3">
        <w:trPr>
          <w:trHeight w:hRule="exact" w:val="4077"/>
          <w:jc w:val="center"/>
        </w:trPr>
        <w:tc>
          <w:tcPr>
            <w:tcW w:w="1539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b/>
                <w:bCs/>
                <w:color w:val="2E2B2F"/>
                <w:sz w:val="28"/>
                <w:szCs w:val="28"/>
              </w:rPr>
            </w:pPr>
          </w:p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</w:pPr>
            <w:r w:rsidRPr="00E51FA9">
              <w:rPr>
                <w:rFonts w:ascii="Times New Roman" w:eastAsia="Times New Roman" w:hAnsi="Times New Roman" w:cs="Times New Roman"/>
                <w:b/>
                <w:bCs/>
                <w:color w:val="2E2B2F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</w:pPr>
            <w:r w:rsidRPr="00E51FA9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Сведения о конкретных днях и промежутках времени следования специального транспорта, осуществляющего вывоз</w:t>
            </w:r>
            <w:r w:rsidRPr="00E51FA9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ab/>
            </w:r>
            <w:r w:rsidR="00EC4BF1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смешанных вторичных материальных ресурсов</w:t>
            </w:r>
            <w:r w:rsidRPr="00E51FA9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, образующихся в </w:t>
            </w:r>
            <w:r w:rsidR="00877D59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>частном секторе</w:t>
            </w:r>
            <w:r w:rsidRPr="00E51FA9">
              <w:rPr>
                <w:rFonts w:ascii="Times New Roman" w:eastAsia="Times New Roman" w:hAnsi="Times New Roman" w:cs="Times New Roman"/>
                <w:bCs/>
                <w:color w:val="2E2B2F"/>
                <w:sz w:val="28"/>
                <w:szCs w:val="28"/>
              </w:rPr>
              <w:t xml:space="preserve"> Мядельского района (перспектива)</w:t>
            </w: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</w:pPr>
            <w:r w:rsidRPr="00E51FA9"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  <w:t>Мядельский участок</w:t>
            </w:r>
          </w:p>
          <w:p w:rsidR="00E51FA9" w:rsidRPr="00877D5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</w:pPr>
            <w:r w:rsidRPr="00877D59"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  <w:t xml:space="preserve">Контейнерный способ сбора </w:t>
            </w:r>
            <w:r w:rsidR="004B3FA9" w:rsidRPr="00877D59">
              <w:rPr>
                <w:rFonts w:ascii="Times New Roman" w:eastAsia="Times New Roman" w:hAnsi="Times New Roman" w:cs="Times New Roman"/>
                <w:b/>
                <w:bCs/>
                <w:color w:val="2E2B2F"/>
                <w:u w:val="single"/>
              </w:rPr>
              <w:t>ВМР</w:t>
            </w: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tbl>
            <w:tblPr>
              <w:tblOverlap w:val="never"/>
              <w:tblW w:w="15399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533"/>
              <w:gridCol w:w="1277"/>
              <w:gridCol w:w="1848"/>
              <w:gridCol w:w="1488"/>
              <w:gridCol w:w="1694"/>
              <w:gridCol w:w="5559"/>
            </w:tblGrid>
            <w:tr w:rsidR="00E51FA9" w:rsidRPr="00E51FA9" w:rsidTr="00C540A3">
              <w:trPr>
                <w:trHeight w:hRule="exact" w:val="1290"/>
                <w:jc w:val="center"/>
              </w:trPr>
              <w:tc>
                <w:tcPr>
                  <w:tcW w:w="3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1FA9" w:rsidRPr="00E51FA9" w:rsidRDefault="00E51FA9" w:rsidP="00E51FA9">
                  <w:pPr>
                    <w:spacing w:line="259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Расположение места временного хранения отходов</w:t>
                  </w:r>
                </w:p>
              </w:tc>
              <w:tc>
                <w:tcPr>
                  <w:tcW w:w="12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1FA9" w:rsidRPr="00E51FA9" w:rsidRDefault="00E51FA9" w:rsidP="00E51FA9">
                  <w:pP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Время вывоза</w:t>
                  </w:r>
                </w:p>
              </w:tc>
              <w:tc>
                <w:tcPr>
                  <w:tcW w:w="1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1FA9" w:rsidRPr="00E51FA9" w:rsidRDefault="00E51FA9" w:rsidP="00E51FA9">
                  <w:pPr>
                    <w:spacing w:line="26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Периодичность вывоза</w:t>
                  </w:r>
                </w:p>
                <w:p w:rsidR="00E51FA9" w:rsidRPr="00E51FA9" w:rsidRDefault="00E51FA9" w:rsidP="00E51FA9">
                  <w:pPr>
                    <w:spacing w:line="262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 xml:space="preserve"> (дни вывоза)</w:t>
                  </w:r>
                </w:p>
              </w:tc>
              <w:tc>
                <w:tcPr>
                  <w:tcW w:w="1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E51FA9" w:rsidRPr="00E51FA9" w:rsidRDefault="00E51FA9" w:rsidP="00E51FA9">
                  <w:pP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Кол-во мест временного хранения</w:t>
                  </w:r>
                </w:p>
                <w:p w:rsidR="00E51FA9" w:rsidRPr="00E51FA9" w:rsidRDefault="00E51FA9" w:rsidP="00E51FA9">
                  <w:pP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</w:pPr>
                </w:p>
                <w:p w:rsidR="00E51FA9" w:rsidRPr="00E51FA9" w:rsidRDefault="00E51FA9" w:rsidP="00E51FA9">
                  <w:pPr>
                    <w:spacing w:line="264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E51FA9" w:rsidRPr="00E51FA9" w:rsidRDefault="00E51FA9" w:rsidP="00E51FA9">
                  <w:pPr>
                    <w:spacing w:line="266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 xml:space="preserve">Кол-во контейнеров, </w:t>
                  </w:r>
                </w:p>
                <w:p w:rsidR="00E51FA9" w:rsidRPr="00E51FA9" w:rsidRDefault="00E51FA9" w:rsidP="00E51FA9">
                  <w:pPr>
                    <w:spacing w:line="266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ед.</w:t>
                  </w:r>
                </w:p>
              </w:tc>
              <w:tc>
                <w:tcPr>
                  <w:tcW w:w="5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E51FA9" w:rsidRPr="00E51FA9" w:rsidRDefault="00E51FA9" w:rsidP="00E51FA9">
                  <w:pPr>
                    <w:spacing w:line="262" w:lineRule="auto"/>
                    <w:jc w:val="center"/>
                    <w:rPr>
                      <w:rFonts w:ascii="Times New Roman" w:eastAsia="Times New Roman" w:hAnsi="Times New Roman" w:cs="Times New Roman"/>
                      <w:color w:val="2E2B2F"/>
                    </w:rPr>
                  </w:pPr>
                  <w:r w:rsidRPr="00E51FA9">
                    <w:rPr>
                      <w:rFonts w:ascii="Times New Roman" w:eastAsia="Times New Roman" w:hAnsi="Times New Roman" w:cs="Times New Roman"/>
                      <w:b/>
                      <w:bCs/>
                      <w:color w:val="2E2B2F"/>
                    </w:rPr>
                    <w:t>Наименование объекта захоронения коммунальных отходов</w:t>
                  </w:r>
                </w:p>
              </w:tc>
            </w:tr>
          </w:tbl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 xml:space="preserve">                                                                                              Маршрут №1/</w:t>
            </w:r>
            <w:r w:rsidR="00936CCB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ВМР</w:t>
            </w:r>
            <w:r w:rsidRPr="00E51FA9"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  <w:t>/0,12 м3/ Мядельский район</w:t>
            </w: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E2B2F"/>
              </w:rPr>
            </w:pPr>
          </w:p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  <w:tr w:rsidR="00E51FA9" w:rsidRPr="00E51FA9" w:rsidTr="00C540A3">
        <w:trPr>
          <w:trHeight w:hRule="exact" w:val="566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д. Триданы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08.20-09.00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    1, 3 </w:t>
            </w:r>
            <w:r w:rsidR="00E51FA9" w:rsidRPr="00E51FA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20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C26D38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 xml:space="preserve">станция досортировки г.Мядель </w:t>
            </w:r>
          </w:p>
        </w:tc>
      </w:tr>
      <w:tr w:rsidR="00E51FA9" w:rsidRPr="00E51FA9" w:rsidTr="00C540A3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аг. Лукьяновичи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09.10-10.30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>
              <w:rPr>
                <w:rFonts w:ascii="Times New Roman" w:eastAsia="Times New Roman" w:hAnsi="Times New Roman" w:cs="Times New Roman"/>
                <w:color w:val="2E2B2F"/>
              </w:rPr>
              <w:t xml:space="preserve"> 1, 3 </w:t>
            </w: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101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101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E51FA9" w:rsidRPr="00E51FA9" w:rsidTr="00C540A3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д. Кочерги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11.00-11.30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6CCB">
              <w:rPr>
                <w:rFonts w:ascii="Times New Roman" w:eastAsia="Times New Roman" w:hAnsi="Times New Roman" w:cs="Times New Roman"/>
                <w:color w:val="2E2B2F"/>
              </w:rPr>
              <w:t>1, 3 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21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E51FA9" w:rsidRPr="00E51FA9" w:rsidTr="00C540A3">
        <w:trPr>
          <w:trHeight w:hRule="exact" w:val="562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д. Гирины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12.00-12.15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6CCB">
              <w:rPr>
                <w:rFonts w:ascii="Times New Roman" w:eastAsia="Times New Roman" w:hAnsi="Times New Roman" w:cs="Times New Roman"/>
                <w:color w:val="2E2B2F"/>
              </w:rPr>
              <w:t>1, 3 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E51FA9" w:rsidRPr="00E51FA9" w:rsidTr="00C540A3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д. Гатовичи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12.30-15.15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6CCB">
              <w:rPr>
                <w:rFonts w:ascii="Times New Roman" w:eastAsia="Times New Roman" w:hAnsi="Times New Roman" w:cs="Times New Roman"/>
                <w:color w:val="2E2B2F"/>
              </w:rPr>
              <w:t>1, 3 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80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80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E51FA9" w:rsidRPr="00E51FA9" w:rsidTr="00C540A3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д. Бояры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15.30-16.30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1FA9" w:rsidRPr="00E51FA9" w:rsidRDefault="00936CCB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936CCB">
              <w:rPr>
                <w:rFonts w:ascii="Times New Roman" w:eastAsia="Times New Roman" w:hAnsi="Times New Roman" w:cs="Times New Roman"/>
                <w:color w:val="2E2B2F"/>
              </w:rPr>
              <w:t>1, 3 пятница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136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136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C26D38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C26D38">
              <w:rPr>
                <w:rFonts w:ascii="Times New Roman" w:eastAsia="Times New Roman" w:hAnsi="Times New Roman" w:cs="Times New Roman"/>
                <w:color w:val="2E2B2F"/>
              </w:rPr>
              <w:t>станция досортировки г.Мядель</w:t>
            </w:r>
          </w:p>
        </w:tc>
      </w:tr>
      <w:tr w:rsidR="00E51FA9" w:rsidRPr="00E51FA9" w:rsidTr="00C540A3">
        <w:trPr>
          <w:trHeight w:val="614"/>
          <w:jc w:val="center"/>
        </w:trPr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 xml:space="preserve"> Всего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E51FA9" w:rsidRPr="00E51FA9" w:rsidRDefault="00E51FA9" w:rsidP="00E51FA9">
            <w:pPr>
              <w:spacing w:line="264" w:lineRule="auto"/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364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  <w:r w:rsidRPr="00E51FA9">
              <w:rPr>
                <w:rFonts w:ascii="Times New Roman" w:eastAsia="Times New Roman" w:hAnsi="Times New Roman" w:cs="Times New Roman"/>
                <w:color w:val="2E2B2F"/>
              </w:rPr>
              <w:t>364</w:t>
            </w:r>
          </w:p>
        </w:tc>
        <w:tc>
          <w:tcPr>
            <w:tcW w:w="5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1FA9" w:rsidRPr="00E51FA9" w:rsidRDefault="00E51FA9" w:rsidP="00E51FA9">
            <w:pPr>
              <w:jc w:val="center"/>
              <w:rPr>
                <w:rFonts w:ascii="Times New Roman" w:eastAsia="Times New Roman" w:hAnsi="Times New Roman" w:cs="Times New Roman"/>
                <w:color w:val="2E2B2F"/>
              </w:rPr>
            </w:pPr>
          </w:p>
        </w:tc>
      </w:tr>
    </w:tbl>
    <w:p w:rsidR="00E51FA9" w:rsidRPr="00E51FA9" w:rsidRDefault="00E51FA9" w:rsidP="00E51FA9">
      <w:pPr>
        <w:spacing w:line="1" w:lineRule="exact"/>
        <w:rPr>
          <w:rFonts w:ascii="Times New Roman" w:hAnsi="Times New Roman" w:cs="Times New Roman"/>
        </w:rPr>
      </w:pPr>
      <w:bookmarkStart w:id="0" w:name="_GoBack"/>
      <w:bookmarkEnd w:id="0"/>
    </w:p>
    <w:sectPr w:rsidR="00E51FA9" w:rsidRPr="00E51FA9" w:rsidSect="008E3574">
      <w:pgSz w:w="16840" w:h="11900" w:orient="landscape"/>
      <w:pgMar w:top="426" w:right="810" w:bottom="426" w:left="824" w:header="1381" w:footer="10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55B5" w:rsidRDefault="00AA55B5">
      <w:r>
        <w:separator/>
      </w:r>
    </w:p>
  </w:endnote>
  <w:endnote w:type="continuationSeparator" w:id="0">
    <w:p w:rsidR="00AA55B5" w:rsidRDefault="00AA5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55B5" w:rsidRDefault="00AA55B5"/>
  </w:footnote>
  <w:footnote w:type="continuationSeparator" w:id="0">
    <w:p w:rsidR="00AA55B5" w:rsidRDefault="00AA55B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5E4"/>
    <w:rsid w:val="00020E2B"/>
    <w:rsid w:val="0004665A"/>
    <w:rsid w:val="000A004D"/>
    <w:rsid w:val="000A367F"/>
    <w:rsid w:val="000C0600"/>
    <w:rsid w:val="000C063F"/>
    <w:rsid w:val="000F47CF"/>
    <w:rsid w:val="00132BF9"/>
    <w:rsid w:val="00155418"/>
    <w:rsid w:val="0018156D"/>
    <w:rsid w:val="001C3C8C"/>
    <w:rsid w:val="0021492A"/>
    <w:rsid w:val="002205BD"/>
    <w:rsid w:val="00233B9F"/>
    <w:rsid w:val="00235FA0"/>
    <w:rsid w:val="002563DB"/>
    <w:rsid w:val="002946EE"/>
    <w:rsid w:val="002B35B4"/>
    <w:rsid w:val="002B38BD"/>
    <w:rsid w:val="002C785F"/>
    <w:rsid w:val="002D1EAC"/>
    <w:rsid w:val="00323053"/>
    <w:rsid w:val="003352DD"/>
    <w:rsid w:val="00342809"/>
    <w:rsid w:val="00345C77"/>
    <w:rsid w:val="00350C77"/>
    <w:rsid w:val="00362E64"/>
    <w:rsid w:val="003764B9"/>
    <w:rsid w:val="00381305"/>
    <w:rsid w:val="00385DC4"/>
    <w:rsid w:val="0039404B"/>
    <w:rsid w:val="00394143"/>
    <w:rsid w:val="003A60B9"/>
    <w:rsid w:val="003A63C3"/>
    <w:rsid w:val="003D5BB9"/>
    <w:rsid w:val="003E52D1"/>
    <w:rsid w:val="003F5BC0"/>
    <w:rsid w:val="00402AD3"/>
    <w:rsid w:val="004235C0"/>
    <w:rsid w:val="00441340"/>
    <w:rsid w:val="00446E7C"/>
    <w:rsid w:val="00452CA3"/>
    <w:rsid w:val="00467EDF"/>
    <w:rsid w:val="00473C3F"/>
    <w:rsid w:val="00497B7E"/>
    <w:rsid w:val="004A4A44"/>
    <w:rsid w:val="004B3FA9"/>
    <w:rsid w:val="004B7138"/>
    <w:rsid w:val="004D1A13"/>
    <w:rsid w:val="004E1789"/>
    <w:rsid w:val="004E6112"/>
    <w:rsid w:val="004E6C9E"/>
    <w:rsid w:val="004F70D2"/>
    <w:rsid w:val="00522568"/>
    <w:rsid w:val="0053604D"/>
    <w:rsid w:val="00581FD6"/>
    <w:rsid w:val="005A57C0"/>
    <w:rsid w:val="005C3886"/>
    <w:rsid w:val="005D3034"/>
    <w:rsid w:val="005D65E4"/>
    <w:rsid w:val="006026EC"/>
    <w:rsid w:val="00604FAC"/>
    <w:rsid w:val="006154AA"/>
    <w:rsid w:val="00617AFC"/>
    <w:rsid w:val="0062440F"/>
    <w:rsid w:val="00693F44"/>
    <w:rsid w:val="006A14F7"/>
    <w:rsid w:val="006A531B"/>
    <w:rsid w:val="006F66BD"/>
    <w:rsid w:val="006F73C6"/>
    <w:rsid w:val="00704BD7"/>
    <w:rsid w:val="00733592"/>
    <w:rsid w:val="00755ABF"/>
    <w:rsid w:val="00765C6D"/>
    <w:rsid w:val="0077348F"/>
    <w:rsid w:val="007759D4"/>
    <w:rsid w:val="007A573E"/>
    <w:rsid w:val="007E56A1"/>
    <w:rsid w:val="00817459"/>
    <w:rsid w:val="00822AF0"/>
    <w:rsid w:val="00822E58"/>
    <w:rsid w:val="00826F35"/>
    <w:rsid w:val="00846887"/>
    <w:rsid w:val="00863896"/>
    <w:rsid w:val="008754FB"/>
    <w:rsid w:val="00877D59"/>
    <w:rsid w:val="00880C0E"/>
    <w:rsid w:val="008872A3"/>
    <w:rsid w:val="008A759E"/>
    <w:rsid w:val="008D7310"/>
    <w:rsid w:val="008E2947"/>
    <w:rsid w:val="008E3574"/>
    <w:rsid w:val="008F2601"/>
    <w:rsid w:val="00906F05"/>
    <w:rsid w:val="00936CCB"/>
    <w:rsid w:val="00951168"/>
    <w:rsid w:val="009558D6"/>
    <w:rsid w:val="0097392B"/>
    <w:rsid w:val="009B3D3E"/>
    <w:rsid w:val="009C7CBF"/>
    <w:rsid w:val="009D77C6"/>
    <w:rsid w:val="00A14DAB"/>
    <w:rsid w:val="00A1708A"/>
    <w:rsid w:val="00A32F56"/>
    <w:rsid w:val="00A83B11"/>
    <w:rsid w:val="00A920B3"/>
    <w:rsid w:val="00A978AB"/>
    <w:rsid w:val="00AA55B5"/>
    <w:rsid w:val="00AB0B99"/>
    <w:rsid w:val="00AB55F3"/>
    <w:rsid w:val="00AC7427"/>
    <w:rsid w:val="00B371EE"/>
    <w:rsid w:val="00B54FCA"/>
    <w:rsid w:val="00B76CEA"/>
    <w:rsid w:val="00B77DD5"/>
    <w:rsid w:val="00B871C9"/>
    <w:rsid w:val="00B912AC"/>
    <w:rsid w:val="00BA174C"/>
    <w:rsid w:val="00BB4F22"/>
    <w:rsid w:val="00BD486E"/>
    <w:rsid w:val="00BF4C80"/>
    <w:rsid w:val="00BF6AC9"/>
    <w:rsid w:val="00C11C84"/>
    <w:rsid w:val="00C24697"/>
    <w:rsid w:val="00C26D38"/>
    <w:rsid w:val="00C32118"/>
    <w:rsid w:val="00C33658"/>
    <w:rsid w:val="00C376A2"/>
    <w:rsid w:val="00C540A3"/>
    <w:rsid w:val="00C65729"/>
    <w:rsid w:val="00C90624"/>
    <w:rsid w:val="00CA3AD6"/>
    <w:rsid w:val="00CE0E59"/>
    <w:rsid w:val="00CE4966"/>
    <w:rsid w:val="00D00611"/>
    <w:rsid w:val="00D12C9A"/>
    <w:rsid w:val="00D36E3F"/>
    <w:rsid w:val="00D72655"/>
    <w:rsid w:val="00D75851"/>
    <w:rsid w:val="00D75870"/>
    <w:rsid w:val="00D914F6"/>
    <w:rsid w:val="00D924D5"/>
    <w:rsid w:val="00DA2DDF"/>
    <w:rsid w:val="00DB004D"/>
    <w:rsid w:val="00DB72B3"/>
    <w:rsid w:val="00DC4A88"/>
    <w:rsid w:val="00DD4716"/>
    <w:rsid w:val="00E02351"/>
    <w:rsid w:val="00E02D22"/>
    <w:rsid w:val="00E10D8E"/>
    <w:rsid w:val="00E25E2F"/>
    <w:rsid w:val="00E30603"/>
    <w:rsid w:val="00E31D5B"/>
    <w:rsid w:val="00E36162"/>
    <w:rsid w:val="00E51FA9"/>
    <w:rsid w:val="00E7531E"/>
    <w:rsid w:val="00E77D22"/>
    <w:rsid w:val="00EA5EDC"/>
    <w:rsid w:val="00EB458C"/>
    <w:rsid w:val="00EC1BDD"/>
    <w:rsid w:val="00EC2D31"/>
    <w:rsid w:val="00EC4BF1"/>
    <w:rsid w:val="00F01626"/>
    <w:rsid w:val="00F2254D"/>
    <w:rsid w:val="00F41BF3"/>
    <w:rsid w:val="00F432EA"/>
    <w:rsid w:val="00F47D64"/>
    <w:rsid w:val="00F65C0D"/>
    <w:rsid w:val="00F66228"/>
    <w:rsid w:val="00F71994"/>
    <w:rsid w:val="00FA250A"/>
    <w:rsid w:val="00FA5C41"/>
    <w:rsid w:val="00FB49CD"/>
    <w:rsid w:val="00FC424A"/>
    <w:rsid w:val="00FD0930"/>
    <w:rsid w:val="00FD1A95"/>
    <w:rsid w:val="00FD56D5"/>
    <w:rsid w:val="00FD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88837D-1385-4ABD-94F1-573C6580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371E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2E2B2F"/>
      <w:sz w:val="26"/>
      <w:szCs w:val="26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B2F"/>
      <w:sz w:val="26"/>
      <w:szCs w:val="26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E2B2F"/>
      <w:sz w:val="22"/>
      <w:szCs w:val="2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before="170" w:after="220"/>
      <w:jc w:val="center"/>
    </w:pPr>
    <w:rPr>
      <w:rFonts w:ascii="Times New Roman" w:eastAsia="Times New Roman" w:hAnsi="Times New Roman" w:cs="Times New Roman"/>
      <w:i/>
      <w:iCs/>
      <w:color w:val="2E2B2F"/>
      <w:sz w:val="26"/>
      <w:szCs w:val="26"/>
    </w:rPr>
  </w:style>
  <w:style w:type="paragraph" w:customStyle="1" w:styleId="11">
    <w:name w:val="Заголовок №1"/>
    <w:basedOn w:val="a"/>
    <w:link w:val="10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color w:val="2E2B2F"/>
      <w:sz w:val="26"/>
      <w:szCs w:val="26"/>
      <w:u w:val="single"/>
    </w:rPr>
  </w:style>
  <w:style w:type="paragraph" w:customStyle="1" w:styleId="a5">
    <w:name w:val="Другое"/>
    <w:basedOn w:val="a"/>
    <w:link w:val="a4"/>
    <w:pPr>
      <w:jc w:val="center"/>
    </w:pPr>
    <w:rPr>
      <w:rFonts w:ascii="Times New Roman" w:eastAsia="Times New Roman" w:hAnsi="Times New Roman" w:cs="Times New Roman"/>
      <w:color w:val="2E2B2F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156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156D"/>
    <w:rPr>
      <w:rFonts w:ascii="Segoe UI" w:hAnsi="Segoe UI" w:cs="Segoe UI"/>
      <w:color w:val="000000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B458C"/>
    <w:rPr>
      <w:color w:val="000000"/>
    </w:rPr>
  </w:style>
  <w:style w:type="paragraph" w:styleId="aa">
    <w:name w:val="footer"/>
    <w:basedOn w:val="a"/>
    <w:link w:val="ab"/>
    <w:uiPriority w:val="99"/>
    <w:unhideWhenUsed/>
    <w:rsid w:val="00EB4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B458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E649D-7C99-42D6-A4D1-334FF0F2E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593</TotalTime>
  <Pages>2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tolok</cp:lastModifiedBy>
  <cp:revision>131</cp:revision>
  <cp:lastPrinted>2025-01-27T14:43:00Z</cp:lastPrinted>
  <dcterms:created xsi:type="dcterms:W3CDTF">2022-05-13T12:30:00Z</dcterms:created>
  <dcterms:modified xsi:type="dcterms:W3CDTF">2025-02-04T07:33:00Z</dcterms:modified>
</cp:coreProperties>
</file>