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EEFD187" w14:textId="77777777" w:rsidR="000860DC" w:rsidRDefault="000860DC" w:rsidP="000860DC">
      <w:pPr>
        <w:ind w:firstLine="720"/>
        <w:jc w:val="center"/>
        <w:rPr>
          <w:rFonts w:ascii="Monotype Corsiva" w:hAnsi="Monotype Corsiva"/>
          <w:b/>
          <w:bCs/>
          <w:color w:val="4472C4" w:themeColor="accent1"/>
          <w:sz w:val="56"/>
          <w:szCs w:val="56"/>
        </w:rPr>
      </w:pPr>
    </w:p>
    <w:p w14:paraId="2145EFFA" w14:textId="77777777" w:rsidR="000860DC" w:rsidRPr="0045404C" w:rsidRDefault="000860DC" w:rsidP="000860DC">
      <w:pPr>
        <w:ind w:firstLine="720"/>
        <w:jc w:val="center"/>
        <w:rPr>
          <w:rFonts w:ascii="Monotype Corsiva" w:hAnsi="Monotype Corsiva"/>
          <w:b/>
          <w:bCs/>
          <w:color w:val="4472C4" w:themeColor="accent1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2C22AF9" wp14:editId="5DF75704">
            <wp:simplePos x="0" y="0"/>
            <wp:positionH relativeFrom="column">
              <wp:posOffset>4832985</wp:posOffset>
            </wp:positionH>
            <wp:positionV relativeFrom="paragraph">
              <wp:posOffset>0</wp:posOffset>
            </wp:positionV>
            <wp:extent cx="1127760" cy="1352550"/>
            <wp:effectExtent l="0" t="0" r="0" b="0"/>
            <wp:wrapTight wrapText="bothSides">
              <wp:wrapPolygon edited="0">
                <wp:start x="0" y="0"/>
                <wp:lineTo x="0" y="16428"/>
                <wp:lineTo x="2554" y="19470"/>
                <wp:lineTo x="6203" y="21296"/>
                <wp:lineTo x="6568" y="21296"/>
                <wp:lineTo x="14595" y="21296"/>
                <wp:lineTo x="14959" y="21296"/>
                <wp:lineTo x="18608" y="19470"/>
                <wp:lineTo x="21162" y="16428"/>
                <wp:lineTo x="21162" y="0"/>
                <wp:lineTo x="0" y="0"/>
              </wp:wrapPolygon>
            </wp:wrapTight>
            <wp:docPr id="16873012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D22D03" wp14:editId="3E15AFE5">
            <wp:simplePos x="0" y="0"/>
            <wp:positionH relativeFrom="column">
              <wp:posOffset>-348615</wp:posOffset>
            </wp:positionH>
            <wp:positionV relativeFrom="paragraph">
              <wp:posOffset>0</wp:posOffset>
            </wp:positionV>
            <wp:extent cx="1479550" cy="1485900"/>
            <wp:effectExtent l="0" t="0" r="6350" b="0"/>
            <wp:wrapTight wrapText="bothSides">
              <wp:wrapPolygon edited="0">
                <wp:start x="6675" y="0"/>
                <wp:lineTo x="2503" y="0"/>
                <wp:lineTo x="834" y="1385"/>
                <wp:lineTo x="0" y="8862"/>
                <wp:lineTo x="0" y="17723"/>
                <wp:lineTo x="1669" y="21323"/>
                <wp:lineTo x="1947" y="21323"/>
                <wp:lineTo x="19468" y="21323"/>
                <wp:lineTo x="19746" y="21323"/>
                <wp:lineTo x="21415" y="17723"/>
                <wp:lineTo x="21415" y="8862"/>
                <wp:lineTo x="20858" y="1662"/>
                <wp:lineTo x="18912" y="0"/>
                <wp:lineTo x="14740" y="0"/>
                <wp:lineTo x="6675" y="0"/>
              </wp:wrapPolygon>
            </wp:wrapTight>
            <wp:docPr id="99100873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404C">
        <w:rPr>
          <w:rFonts w:ascii="Monotype Corsiva" w:hAnsi="Monotype Corsiva"/>
          <w:b/>
          <w:bCs/>
          <w:color w:val="4472C4" w:themeColor="accent1"/>
          <w:sz w:val="56"/>
          <w:szCs w:val="56"/>
        </w:rPr>
        <w:t>МЯДЕЛЬСКИЙ РАЙОН</w:t>
      </w:r>
    </w:p>
    <w:p w14:paraId="13140BAF" w14:textId="77777777" w:rsidR="000504ED" w:rsidRDefault="000504ED"/>
    <w:p w14:paraId="03110574" w14:textId="77777777" w:rsidR="000860DC" w:rsidRDefault="000860DC"/>
    <w:p w14:paraId="3F0AF48E" w14:textId="77777777" w:rsidR="000860DC" w:rsidRDefault="000860DC"/>
    <w:p w14:paraId="2254B505" w14:textId="77777777" w:rsidR="000860DC" w:rsidRPr="000860DC" w:rsidRDefault="000860DC" w:rsidP="000860DC">
      <w:pPr>
        <w:ind w:left="720"/>
        <w:jc w:val="center"/>
        <w:rPr>
          <w:rFonts w:ascii="Bahnschrift SemiLight SemiConde" w:hAnsi="Bahnschrift SemiLight SemiConde"/>
          <w:b/>
          <w:bCs/>
          <w:color w:val="0070C0"/>
          <w:sz w:val="48"/>
          <w:szCs w:val="48"/>
        </w:rPr>
      </w:pPr>
      <w:r w:rsidRPr="000860DC">
        <w:rPr>
          <w:rFonts w:ascii="Bahnschrift SemiLight SemiConde" w:hAnsi="Bahnschrift SemiLight SemiConde"/>
          <w:b/>
          <w:bCs/>
          <w:color w:val="0070C0"/>
          <w:sz w:val="48"/>
          <w:szCs w:val="48"/>
        </w:rPr>
        <w:t>ГУМАНИТАРНЫЙ ПРОЕКТ</w:t>
      </w:r>
    </w:p>
    <w:p w14:paraId="7AADEAB2" w14:textId="706B192C" w:rsidR="000860DC" w:rsidRPr="0037591D" w:rsidRDefault="000860DC" w:rsidP="0037591D">
      <w:pPr>
        <w:ind w:firstLine="720"/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r w:rsidRPr="00306866">
        <w:rPr>
          <w:rFonts w:ascii="Cambria" w:hAnsi="Cambria"/>
          <w:b/>
          <w:bCs/>
          <w:color w:val="FF0000"/>
          <w:sz w:val="36"/>
          <w:szCs w:val="36"/>
        </w:rPr>
        <w:t>«</w:t>
      </w:r>
      <w:r>
        <w:rPr>
          <w:rFonts w:ascii="Cambria" w:hAnsi="Cambria"/>
          <w:b/>
          <w:bCs/>
          <w:color w:val="FF0000"/>
          <w:sz w:val="36"/>
          <w:szCs w:val="36"/>
        </w:rPr>
        <w:t>ПОСИДИМ, ПОГОВОРИМ…</w:t>
      </w:r>
      <w:r w:rsidRPr="00306866">
        <w:rPr>
          <w:rFonts w:ascii="Cambria" w:hAnsi="Cambria"/>
          <w:b/>
          <w:bCs/>
          <w:color w:val="FF0000"/>
          <w:sz w:val="36"/>
          <w:szCs w:val="36"/>
        </w:rPr>
        <w:t>»</w:t>
      </w:r>
    </w:p>
    <w:p w14:paraId="7D119EC1" w14:textId="77777777" w:rsidR="000860DC" w:rsidRDefault="000860DC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109BBEE" wp14:editId="4D7B8E33">
            <wp:simplePos x="0" y="0"/>
            <wp:positionH relativeFrom="column">
              <wp:posOffset>382905</wp:posOffset>
            </wp:positionH>
            <wp:positionV relativeFrom="paragraph">
              <wp:posOffset>541020</wp:posOffset>
            </wp:positionV>
            <wp:extent cx="5170805" cy="3431911"/>
            <wp:effectExtent l="152400" t="152400" r="353695" b="359410"/>
            <wp:wrapTight wrapText="bothSides">
              <wp:wrapPolygon edited="0">
                <wp:start x="318" y="-959"/>
                <wp:lineTo x="-637" y="-719"/>
                <wp:lineTo x="-557" y="22423"/>
                <wp:lineTo x="716" y="23503"/>
                <wp:lineTo x="796" y="23742"/>
                <wp:lineTo x="21566" y="23742"/>
                <wp:lineTo x="21645" y="23503"/>
                <wp:lineTo x="22839" y="22423"/>
                <wp:lineTo x="22998" y="20385"/>
                <wp:lineTo x="22998" y="1199"/>
                <wp:lineTo x="22043" y="-600"/>
                <wp:lineTo x="21963" y="-959"/>
                <wp:lineTo x="318" y="-959"/>
              </wp:wrapPolygon>
            </wp:wrapTight>
            <wp:docPr id="17397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34319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8044821" w14:textId="77777777" w:rsidR="000860DC" w:rsidRDefault="000860DC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80B1438" wp14:editId="7C136C13">
            <wp:simplePos x="0" y="0"/>
            <wp:positionH relativeFrom="column">
              <wp:posOffset>601980</wp:posOffset>
            </wp:positionH>
            <wp:positionV relativeFrom="paragraph">
              <wp:posOffset>4064635</wp:posOffset>
            </wp:positionV>
            <wp:extent cx="1324610" cy="1324610"/>
            <wp:effectExtent l="19050" t="0" r="27940" b="408940"/>
            <wp:wrapTight wrapText="bothSides">
              <wp:wrapPolygon edited="0">
                <wp:start x="311" y="0"/>
                <wp:lineTo x="-311" y="621"/>
                <wp:lineTo x="-311" y="27958"/>
                <wp:lineTo x="21745" y="27958"/>
                <wp:lineTo x="21745" y="4660"/>
                <wp:lineTo x="21434" y="932"/>
                <wp:lineTo x="21124" y="0"/>
                <wp:lineTo x="311" y="0"/>
              </wp:wrapPolygon>
            </wp:wrapTight>
            <wp:docPr id="16770710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24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0261CE7" wp14:editId="70BFF3DB">
            <wp:simplePos x="0" y="0"/>
            <wp:positionH relativeFrom="column">
              <wp:posOffset>4222115</wp:posOffset>
            </wp:positionH>
            <wp:positionV relativeFrom="paragraph">
              <wp:posOffset>4064635</wp:posOffset>
            </wp:positionV>
            <wp:extent cx="1333500" cy="1333500"/>
            <wp:effectExtent l="19050" t="0" r="19050" b="400050"/>
            <wp:wrapTight wrapText="bothSides">
              <wp:wrapPolygon edited="0">
                <wp:start x="309" y="0"/>
                <wp:lineTo x="-309" y="617"/>
                <wp:lineTo x="-309" y="27771"/>
                <wp:lineTo x="21600" y="27771"/>
                <wp:lineTo x="21600" y="4629"/>
                <wp:lineTo x="21291" y="926"/>
                <wp:lineTo x="20983" y="0"/>
                <wp:lineTo x="309" y="0"/>
              </wp:wrapPolygon>
            </wp:wrapTight>
            <wp:docPr id="17261731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74FD0C3" w14:textId="77777777" w:rsidR="000860DC" w:rsidRDefault="000860DC"/>
    <w:p w14:paraId="5C089A36" w14:textId="77777777" w:rsidR="000860DC" w:rsidRDefault="000860DC"/>
    <w:p w14:paraId="5110ED7F" w14:textId="77777777" w:rsidR="000860DC" w:rsidRDefault="000860DC"/>
    <w:p w14:paraId="1173FFD9" w14:textId="77777777" w:rsidR="000860DC" w:rsidRDefault="000860DC"/>
    <w:p w14:paraId="2A2AF216" w14:textId="77777777" w:rsidR="006B3C28" w:rsidRDefault="006B3C28"/>
    <w:p w14:paraId="76DB06B1" w14:textId="77777777" w:rsidR="006B3C28" w:rsidRDefault="006B3C28"/>
    <w:p w14:paraId="4B9CAE22" w14:textId="77777777" w:rsidR="000860DC" w:rsidRDefault="000860DC"/>
    <w:tbl>
      <w:tblPr>
        <w:tblStyle w:val="a7"/>
        <w:tblpPr w:leftFromText="180" w:rightFromText="180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4539"/>
        <w:gridCol w:w="4806"/>
      </w:tblGrid>
      <w:tr w:rsidR="00E67A82" w14:paraId="53CABCAA" w14:textId="77777777" w:rsidTr="00E67A82">
        <w:trPr>
          <w:trHeight w:val="644"/>
        </w:trPr>
        <w:tc>
          <w:tcPr>
            <w:tcW w:w="4539" w:type="dxa"/>
          </w:tcPr>
          <w:p w14:paraId="54D135AD" w14:textId="77777777" w:rsidR="00E67A82" w:rsidRPr="00306866" w:rsidRDefault="00E67A82" w:rsidP="00E67A8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bookmarkStart w:id="0" w:name="_Hlk137552292"/>
            <w:r w:rsidRPr="003068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4806" w:type="dxa"/>
          </w:tcPr>
          <w:p w14:paraId="79051A31" w14:textId="77777777" w:rsidR="00E67A82" w:rsidRPr="00C56521" w:rsidRDefault="00E67A82" w:rsidP="00E67A8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«Посидим, </w:t>
            </w:r>
            <w:proofErr w:type="gramStart"/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поговорим..</w:t>
            </w:r>
            <w:proofErr w:type="gramEnd"/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»</w:t>
            </w:r>
          </w:p>
        </w:tc>
      </w:tr>
      <w:tr w:rsidR="00E67A82" w14:paraId="14FD9B6C" w14:textId="77777777" w:rsidTr="00E67A82">
        <w:trPr>
          <w:trHeight w:val="644"/>
        </w:trPr>
        <w:tc>
          <w:tcPr>
            <w:tcW w:w="4539" w:type="dxa"/>
          </w:tcPr>
          <w:p w14:paraId="23B4B122" w14:textId="77777777" w:rsidR="00E67A82" w:rsidRPr="00306866" w:rsidRDefault="00E67A82" w:rsidP="00E67A8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068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организации, реализующей гуманитарный проект</w:t>
            </w:r>
          </w:p>
        </w:tc>
        <w:tc>
          <w:tcPr>
            <w:tcW w:w="4806" w:type="dxa"/>
          </w:tcPr>
          <w:p w14:paraId="65FC23FD" w14:textId="77777777" w:rsidR="00E67A82" w:rsidRPr="00306866" w:rsidRDefault="00E67A82" w:rsidP="00E67A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учреждение «Мядельский территориальный центр социального обслуживания населения»</w:t>
            </w:r>
          </w:p>
        </w:tc>
      </w:tr>
      <w:tr w:rsidR="00E67A82" w14:paraId="113F39C2" w14:textId="77777777" w:rsidTr="00E67A82">
        <w:trPr>
          <w:trHeight w:val="1005"/>
        </w:trPr>
        <w:tc>
          <w:tcPr>
            <w:tcW w:w="4539" w:type="dxa"/>
          </w:tcPr>
          <w:p w14:paraId="60403109" w14:textId="77777777" w:rsidR="00E67A82" w:rsidRPr="00306866" w:rsidRDefault="00E67A82" w:rsidP="00E67A82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068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Краткое описание гуманитарного проекта</w:t>
            </w:r>
          </w:p>
        </w:tc>
        <w:tc>
          <w:tcPr>
            <w:tcW w:w="4806" w:type="dxa"/>
          </w:tcPr>
          <w:p w14:paraId="19A605F5" w14:textId="77777777" w:rsidR="00E67A82" w:rsidRPr="00106178" w:rsidRDefault="00E67A82" w:rsidP="00E67A82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4D4D4D"/>
                <w:kern w:val="0"/>
                <w:sz w:val="28"/>
                <w:szCs w:val="28"/>
                <w:lang w:eastAsia="ru-RU"/>
              </w:rPr>
            </w:pPr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оборудование мест остановки автолавки, почты скамейками со </w:t>
            </w:r>
            <w:proofErr w:type="gramStart"/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спинками  и</w:t>
            </w:r>
            <w:proofErr w:type="gramEnd"/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навесами</w:t>
            </w:r>
          </w:p>
        </w:tc>
      </w:tr>
      <w:tr w:rsidR="00E67A82" w14:paraId="6C0136E5" w14:textId="77777777" w:rsidTr="00E67A82">
        <w:trPr>
          <w:trHeight w:val="644"/>
        </w:trPr>
        <w:tc>
          <w:tcPr>
            <w:tcW w:w="4539" w:type="dxa"/>
          </w:tcPr>
          <w:p w14:paraId="41979255" w14:textId="77777777" w:rsidR="00E67A82" w:rsidRPr="00306866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 проекта</w:t>
            </w:r>
          </w:p>
        </w:tc>
        <w:tc>
          <w:tcPr>
            <w:tcW w:w="4806" w:type="dxa"/>
          </w:tcPr>
          <w:p w14:paraId="6ED58BF6" w14:textId="77777777" w:rsidR="00E67A82" w:rsidRPr="00135FFE" w:rsidRDefault="00E67A82" w:rsidP="00E67A8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благоустроенных мест </w:t>
            </w:r>
            <w:proofErr w:type="gramStart"/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остановки  автомагазинов</w:t>
            </w:r>
            <w:proofErr w:type="gramEnd"/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почты в малонаселенных  и отдаленных деревнях</w:t>
            </w:r>
          </w:p>
          <w:p w14:paraId="11674858" w14:textId="77777777" w:rsidR="00E67A82" w:rsidRPr="00135FFE" w:rsidRDefault="00E67A82" w:rsidP="00E67A8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 удовлетворение потребностей пожилых граждан в создании зон отдыха, передышки, общения пожилых граждан</w:t>
            </w:r>
          </w:p>
          <w:p w14:paraId="424F01B4" w14:textId="77777777" w:rsidR="00E67A82" w:rsidRPr="00135FFE" w:rsidRDefault="00E67A82" w:rsidP="00E67A8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качества жизни граждан пожилого возраста и инвалидов, проживающих в малонаселенных и отдаленных деревнях, преодоление одиночества и расширения круга общения</w:t>
            </w:r>
          </w:p>
        </w:tc>
      </w:tr>
      <w:tr w:rsidR="00E67A82" w14:paraId="30C5B5C0" w14:textId="77777777" w:rsidTr="00E67A82">
        <w:trPr>
          <w:trHeight w:val="644"/>
        </w:trPr>
        <w:tc>
          <w:tcPr>
            <w:tcW w:w="4539" w:type="dxa"/>
          </w:tcPr>
          <w:p w14:paraId="05A3ED99" w14:textId="77777777" w:rsidR="00E67A82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 проекта</w:t>
            </w:r>
          </w:p>
        </w:tc>
        <w:tc>
          <w:tcPr>
            <w:tcW w:w="4806" w:type="dxa"/>
          </w:tcPr>
          <w:p w14:paraId="7CDECA8A" w14:textId="77777777" w:rsidR="00E67A82" w:rsidRPr="00135FFE" w:rsidRDefault="00E67A82" w:rsidP="00E67A82">
            <w:pPr>
              <w:pStyle w:val="a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работ по подготовке территории для установки скамеек и навесов </w:t>
            </w:r>
          </w:p>
          <w:p w14:paraId="0A0D06AC" w14:textId="77777777" w:rsidR="00E67A82" w:rsidRPr="00135FFE" w:rsidRDefault="00E67A82" w:rsidP="00E67A82">
            <w:pPr>
              <w:pStyle w:val="a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закупка и установка скамеек и навесов</w:t>
            </w:r>
          </w:p>
        </w:tc>
      </w:tr>
      <w:tr w:rsidR="00E67A82" w14:paraId="0BDD58B8" w14:textId="77777777" w:rsidTr="00E67A82">
        <w:trPr>
          <w:trHeight w:val="644"/>
        </w:trPr>
        <w:tc>
          <w:tcPr>
            <w:tcW w:w="4539" w:type="dxa"/>
          </w:tcPr>
          <w:p w14:paraId="2BDA423F" w14:textId="77777777" w:rsidR="00E67A82" w:rsidRPr="00C56521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65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вая группа</w:t>
            </w:r>
          </w:p>
        </w:tc>
        <w:tc>
          <w:tcPr>
            <w:tcW w:w="4806" w:type="dxa"/>
          </w:tcPr>
          <w:p w14:paraId="6F2C26E7" w14:textId="77777777" w:rsidR="00E67A82" w:rsidRPr="00135FFE" w:rsidRDefault="00E67A82" w:rsidP="00E67A82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4D4D4D"/>
                <w:kern w:val="0"/>
                <w:sz w:val="28"/>
                <w:szCs w:val="28"/>
                <w:lang w:eastAsia="ru-RU"/>
              </w:rPr>
            </w:pPr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пожилые граждане отдаленных и малонаселенных деревень </w:t>
            </w:r>
          </w:p>
        </w:tc>
      </w:tr>
      <w:tr w:rsidR="00E67A82" w14:paraId="49506BB0" w14:textId="77777777" w:rsidTr="00E67A82">
        <w:trPr>
          <w:trHeight w:val="644"/>
        </w:trPr>
        <w:tc>
          <w:tcPr>
            <w:tcW w:w="4539" w:type="dxa"/>
          </w:tcPr>
          <w:p w14:paraId="45A1346E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4806" w:type="dxa"/>
          </w:tcPr>
          <w:p w14:paraId="54653288" w14:textId="77777777" w:rsidR="00E67A82" w:rsidRPr="00C56521" w:rsidRDefault="00E67A82" w:rsidP="00655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2 года  </w:t>
            </w:r>
          </w:p>
        </w:tc>
      </w:tr>
      <w:tr w:rsidR="00E67A82" w14:paraId="69DF5463" w14:textId="77777777" w:rsidTr="00E67A82">
        <w:trPr>
          <w:trHeight w:val="644"/>
        </w:trPr>
        <w:tc>
          <w:tcPr>
            <w:tcW w:w="4539" w:type="dxa"/>
          </w:tcPr>
          <w:p w14:paraId="2D402870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Установленный объем</w:t>
            </w:r>
          </w:p>
          <w:p w14:paraId="115C20F0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финансирования и бюджет</w:t>
            </w:r>
          </w:p>
          <w:p w14:paraId="16685F45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проекта, в том числе с</w:t>
            </w:r>
          </w:p>
          <w:p w14:paraId="3D1BA9DE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возможностью</w:t>
            </w:r>
          </w:p>
          <w:p w14:paraId="69506E48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за счет</w:t>
            </w:r>
          </w:p>
          <w:p w14:paraId="4DA3A8AE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собственных средств</w:t>
            </w:r>
          </w:p>
          <w:p w14:paraId="1A8B03F7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организации-получателя</w:t>
            </w:r>
          </w:p>
          <w:p w14:paraId="6223CBA8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иностранной безвозмездной</w:t>
            </w:r>
          </w:p>
          <w:p w14:paraId="1248DD53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помощи и (или) средств</w:t>
            </w:r>
          </w:p>
          <w:p w14:paraId="105F8535" w14:textId="77777777" w:rsidR="00E67A82" w:rsidRPr="00E665AC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республиканского и или</w:t>
            </w:r>
          </w:p>
          <w:p w14:paraId="3B8603BE" w14:textId="77777777" w:rsidR="00E67A82" w:rsidRPr="00C56521" w:rsidRDefault="00E67A82" w:rsidP="00E67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местного бюджетов</w:t>
            </w:r>
          </w:p>
        </w:tc>
        <w:tc>
          <w:tcPr>
            <w:tcW w:w="4806" w:type="dxa"/>
          </w:tcPr>
          <w:p w14:paraId="1F4A606C" w14:textId="77777777" w:rsidR="00E67A82" w:rsidRPr="00E665AC" w:rsidRDefault="00E67A82" w:rsidP="00E67A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Объем финансирования </w:t>
            </w:r>
          </w:p>
          <w:p w14:paraId="0361E542" w14:textId="77777777" w:rsidR="00E67A82" w:rsidRDefault="00E67A82" w:rsidP="00E67A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(в долларах США) </w:t>
            </w:r>
          </w:p>
          <w:p w14:paraId="5DA4B62B" w14:textId="77777777" w:rsidR="00E67A82" w:rsidRPr="00E665AC" w:rsidRDefault="00E67A82" w:rsidP="00E67A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ED7B5F" w14:textId="77777777" w:rsidR="00E67A82" w:rsidRPr="00C24180" w:rsidRDefault="00E67A82" w:rsidP="00E67A8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18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3BA2A6A1" w14:textId="77777777" w:rsidR="00E67A82" w:rsidRPr="00E665AC" w:rsidRDefault="00E67A82" w:rsidP="00E67A8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4180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C2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67A82" w14:paraId="255F99B0" w14:textId="77777777" w:rsidTr="00E67A82">
        <w:trPr>
          <w:trHeight w:val="644"/>
        </w:trPr>
        <w:tc>
          <w:tcPr>
            <w:tcW w:w="4539" w:type="dxa"/>
          </w:tcPr>
          <w:p w14:paraId="37B55B5E" w14:textId="77777777" w:rsidR="00E67A82" w:rsidRPr="004C4D06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C4D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Место реализации проекта</w:t>
            </w:r>
          </w:p>
        </w:tc>
        <w:tc>
          <w:tcPr>
            <w:tcW w:w="4806" w:type="dxa"/>
          </w:tcPr>
          <w:p w14:paraId="437EF339" w14:textId="77777777" w:rsidR="00E67A82" w:rsidRPr="00106178" w:rsidRDefault="00E67A82" w:rsidP="00E67A82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Минская область, Мядельский </w:t>
            </w:r>
            <w:proofErr w:type="gram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район,  д.</w:t>
            </w:r>
            <w:proofErr w:type="gramEnd"/>
            <w:r w:rsidR="00ED66C4"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 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Бояры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, д.</w:t>
            </w:r>
            <w:r w:rsidR="00ED66C4"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 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Ельница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, д.</w:t>
            </w:r>
            <w:r w:rsidR="00ED66C4"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 </w:t>
            </w: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Константиново, д.</w:t>
            </w:r>
            <w:r w:rsidR="00ED66C4"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 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Пашковщина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, </w:t>
            </w:r>
          </w:p>
          <w:p w14:paraId="7845B5E2" w14:textId="77777777" w:rsidR="00E67A82" w:rsidRPr="00106178" w:rsidRDefault="00ED66C4" w:rsidP="00ED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д. Парубки, д. </w:t>
            </w:r>
            <w:r w:rsidR="00E67A82"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Боровики</w:t>
            </w:r>
          </w:p>
        </w:tc>
      </w:tr>
      <w:tr w:rsidR="00E67A82" w14:paraId="0EEE1E3C" w14:textId="77777777" w:rsidTr="00E67A82">
        <w:trPr>
          <w:trHeight w:val="644"/>
        </w:trPr>
        <w:tc>
          <w:tcPr>
            <w:tcW w:w="4539" w:type="dxa"/>
          </w:tcPr>
          <w:p w14:paraId="5F97AEB5" w14:textId="77777777" w:rsidR="00E67A82" w:rsidRPr="004C4D06" w:rsidRDefault="00E67A82" w:rsidP="00E67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Контактное лицо</w:t>
            </w:r>
          </w:p>
        </w:tc>
        <w:tc>
          <w:tcPr>
            <w:tcW w:w="4806" w:type="dxa"/>
          </w:tcPr>
          <w:p w14:paraId="59163151" w14:textId="7DE41C3C" w:rsidR="00E67A82" w:rsidRPr="00106178" w:rsidRDefault="0037591D" w:rsidP="00E6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Боровко Олег Олегович</w:t>
            </w:r>
            <w:r w:rsidR="00E67A82" w:rsidRPr="00106178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14:paraId="436EC8EB" w14:textId="77777777" w:rsidR="00E67A82" w:rsidRPr="00106178" w:rsidRDefault="00E67A82" w:rsidP="00E6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+375-(01797) 40349</w:t>
            </w:r>
          </w:p>
          <w:p w14:paraId="0C1EA6B5" w14:textId="77777777" w:rsidR="00E67A82" w:rsidRPr="00106178" w:rsidRDefault="00E67A82" w:rsidP="00E6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mtcson</w:t>
            </w:r>
            <w:proofErr w:type="spellEnd"/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proofErr w:type="gramEnd"/>
          </w:p>
        </w:tc>
      </w:tr>
      <w:bookmarkEnd w:id="0"/>
    </w:tbl>
    <w:p w14:paraId="600AAB47" w14:textId="271C0D6B" w:rsidR="00FC01C2" w:rsidRDefault="00FC01C2"/>
    <w:p w14:paraId="7A3B8D9F" w14:textId="59B4FF1A" w:rsidR="0037591D" w:rsidRDefault="0037591D"/>
    <w:p w14:paraId="0FAB697B" w14:textId="3DFA4FC7" w:rsidR="0037591D" w:rsidRDefault="0037591D"/>
    <w:p w14:paraId="46D352B2" w14:textId="3418427E" w:rsidR="0037591D" w:rsidRDefault="0037591D"/>
    <w:p w14:paraId="21BBAEB9" w14:textId="382AA59B" w:rsidR="0037591D" w:rsidRDefault="0037591D"/>
    <w:p w14:paraId="57200034" w14:textId="01B49D04" w:rsidR="0037591D" w:rsidRDefault="0037591D"/>
    <w:p w14:paraId="08F858EE" w14:textId="3A7857F6" w:rsidR="0037591D" w:rsidRDefault="0037591D"/>
    <w:p w14:paraId="35D35D5D" w14:textId="08B17DA6" w:rsidR="0037591D" w:rsidRDefault="0037591D"/>
    <w:p w14:paraId="1C2DFA03" w14:textId="58A7332E" w:rsidR="0037591D" w:rsidRDefault="0037591D"/>
    <w:p w14:paraId="216341E1" w14:textId="77E32A3A" w:rsidR="00042C22" w:rsidRDefault="00042C22"/>
    <w:p w14:paraId="60D7FCF0" w14:textId="590F656B" w:rsidR="00042C22" w:rsidRDefault="00042C22"/>
    <w:p w14:paraId="3EB298BB" w14:textId="649A161F" w:rsidR="00042C22" w:rsidRDefault="00042C22"/>
    <w:p w14:paraId="064F9B73" w14:textId="370B4BBE" w:rsidR="00042C22" w:rsidRDefault="00042C22"/>
    <w:p w14:paraId="47657E02" w14:textId="1B9FDF3B" w:rsidR="00042C22" w:rsidRDefault="00042C22"/>
    <w:p w14:paraId="5F439F5E" w14:textId="4045B72F" w:rsidR="00042C22" w:rsidRDefault="00042C22"/>
    <w:p w14:paraId="4D915E57" w14:textId="5CDD0865" w:rsidR="00042C22" w:rsidRDefault="00042C22"/>
    <w:p w14:paraId="2697EDE6" w14:textId="2D8E56EA" w:rsidR="00042C22" w:rsidRDefault="00042C22"/>
    <w:p w14:paraId="48A917FD" w14:textId="1A0A1B9B" w:rsidR="00042C22" w:rsidRDefault="00042C22"/>
    <w:p w14:paraId="10D1C2DB" w14:textId="5A2D1237" w:rsidR="00042C22" w:rsidRDefault="00042C22"/>
    <w:p w14:paraId="0E20ACD6" w14:textId="169353F4" w:rsidR="00042C22" w:rsidRDefault="00042C22"/>
    <w:p w14:paraId="2D0872B0" w14:textId="38248282" w:rsidR="00042C22" w:rsidRDefault="00042C22"/>
    <w:p w14:paraId="6BAF9462" w14:textId="49DC67AA" w:rsidR="00042C22" w:rsidRDefault="00042C22"/>
    <w:p w14:paraId="2781CC89" w14:textId="39906D33" w:rsidR="00042C22" w:rsidRDefault="00042C22"/>
    <w:p w14:paraId="74BA17AA" w14:textId="222AC24E" w:rsidR="00042C22" w:rsidRDefault="00042C22"/>
    <w:p w14:paraId="5D6CF364" w14:textId="37C220FD" w:rsidR="00042C22" w:rsidRDefault="00042C22"/>
    <w:p w14:paraId="2D7865B3" w14:textId="7EE24B0E" w:rsidR="00042C22" w:rsidRDefault="00042C22"/>
    <w:p w14:paraId="4A665FC8" w14:textId="77777777" w:rsidR="00042C22" w:rsidRPr="006B3C28" w:rsidRDefault="00042C22"/>
    <w:tbl>
      <w:tblPr>
        <w:tblStyle w:val="a7"/>
        <w:tblpPr w:leftFromText="180" w:rightFromText="180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4539"/>
        <w:gridCol w:w="4806"/>
      </w:tblGrid>
      <w:tr w:rsidR="00FC01C2" w14:paraId="63DA861B" w14:textId="77777777" w:rsidTr="000A4AFC">
        <w:trPr>
          <w:trHeight w:val="644"/>
        </w:trPr>
        <w:tc>
          <w:tcPr>
            <w:tcW w:w="4539" w:type="dxa"/>
          </w:tcPr>
          <w:p w14:paraId="1459A793" w14:textId="77777777" w:rsidR="00FC01C2" w:rsidRPr="00106178" w:rsidRDefault="00FC01C2" w:rsidP="000A4AF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FC01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lastRenderedPageBreak/>
              <w:t>Fullnameoftheproject</w:t>
            </w:r>
            <w:proofErr w:type="spellEnd"/>
          </w:p>
        </w:tc>
        <w:tc>
          <w:tcPr>
            <w:tcW w:w="4806" w:type="dxa"/>
          </w:tcPr>
          <w:p w14:paraId="4E7E71A4" w14:textId="77777777" w:rsidR="00FC01C2" w:rsidRPr="00C56521" w:rsidRDefault="00FC01C2" w:rsidP="000A4AF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"</w:t>
            </w:r>
            <w:proofErr w:type="spellStart"/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Let'ssitandtalk</w:t>
            </w:r>
            <w:proofErr w:type="spellEnd"/>
            <w:r w:rsidRPr="00135F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..."</w:t>
            </w:r>
          </w:p>
        </w:tc>
      </w:tr>
      <w:tr w:rsidR="00FC01C2" w:rsidRPr="0037591D" w14:paraId="65C71752" w14:textId="77777777" w:rsidTr="000A4AFC">
        <w:trPr>
          <w:trHeight w:val="644"/>
        </w:trPr>
        <w:tc>
          <w:tcPr>
            <w:tcW w:w="4539" w:type="dxa"/>
          </w:tcPr>
          <w:p w14:paraId="5157985E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B3C2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Name of the organization implementing the humanitarian project</w:t>
            </w:r>
          </w:p>
        </w:tc>
        <w:tc>
          <w:tcPr>
            <w:tcW w:w="4806" w:type="dxa"/>
          </w:tcPr>
          <w:p w14:paraId="287D30D5" w14:textId="77777777" w:rsidR="00FC01C2" w:rsidRPr="00106178" w:rsidRDefault="00FC01C2" w:rsidP="000A4A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Institution "</w:t>
            </w:r>
            <w:proofErr w:type="spellStart"/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Myadel</w:t>
            </w:r>
            <w:proofErr w:type="spellEnd"/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Territorial Center for Social Services to the Population"</w:t>
            </w:r>
          </w:p>
        </w:tc>
      </w:tr>
      <w:tr w:rsidR="00FC01C2" w:rsidRPr="0037591D" w14:paraId="4DDC04CA" w14:textId="77777777" w:rsidTr="000A4AFC">
        <w:trPr>
          <w:trHeight w:val="1005"/>
        </w:trPr>
        <w:tc>
          <w:tcPr>
            <w:tcW w:w="4539" w:type="dxa"/>
          </w:tcPr>
          <w:p w14:paraId="21D68A9E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Brief description of the humanitarian project</w:t>
            </w:r>
          </w:p>
        </w:tc>
        <w:tc>
          <w:tcPr>
            <w:tcW w:w="4806" w:type="dxa"/>
          </w:tcPr>
          <w:p w14:paraId="3E90A378" w14:textId="77777777" w:rsidR="00FC01C2" w:rsidRPr="00106178" w:rsidRDefault="00FC01C2" w:rsidP="000A4AFC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equipment of stopping places for mobile shops, post offices with benches with backs and canopies</w:t>
            </w:r>
          </w:p>
        </w:tc>
      </w:tr>
      <w:tr w:rsidR="00FC01C2" w:rsidRPr="0037591D" w14:paraId="54EE130D" w14:textId="77777777" w:rsidTr="000A4AFC">
        <w:trPr>
          <w:trHeight w:val="644"/>
        </w:trPr>
        <w:tc>
          <w:tcPr>
            <w:tcW w:w="4539" w:type="dxa"/>
          </w:tcPr>
          <w:p w14:paraId="0CB09D31" w14:textId="77777777" w:rsidR="00FC01C2" w:rsidRPr="00306866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Objectiveoftheproject</w:t>
            </w:r>
            <w:proofErr w:type="spellEnd"/>
          </w:p>
        </w:tc>
        <w:tc>
          <w:tcPr>
            <w:tcW w:w="4806" w:type="dxa"/>
          </w:tcPr>
          <w:p w14:paraId="6E8B122D" w14:textId="77777777" w:rsidR="00FC01C2" w:rsidRPr="00106178" w:rsidRDefault="00FC01C2" w:rsidP="00FC01C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creation of comfortable stopping places for car shops, mail in sparsely populated and remote villages</w:t>
            </w:r>
          </w:p>
          <w:p w14:paraId="68453D15" w14:textId="77777777" w:rsidR="00FC01C2" w:rsidRPr="00106178" w:rsidRDefault="00FC01C2" w:rsidP="00FC01C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maximum satisfaction of the needs of older citizens in the creation of recreation areas, respite, communication of older citizens</w:t>
            </w:r>
          </w:p>
          <w:p w14:paraId="43454ED5" w14:textId="77777777" w:rsidR="00FC01C2" w:rsidRPr="00106178" w:rsidRDefault="00FC01C2" w:rsidP="00FC01C2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improving the quality of life of elderly and disabled citizens living in sparsely populated and remote villages, overcoming loneliness and expanding the circle of contacts</w:t>
            </w:r>
          </w:p>
        </w:tc>
      </w:tr>
      <w:tr w:rsidR="00FC01C2" w:rsidRPr="0037591D" w14:paraId="34305C32" w14:textId="77777777" w:rsidTr="000A4AFC">
        <w:trPr>
          <w:trHeight w:val="644"/>
        </w:trPr>
        <w:tc>
          <w:tcPr>
            <w:tcW w:w="4539" w:type="dxa"/>
          </w:tcPr>
          <w:p w14:paraId="4C5DB31D" w14:textId="77777777" w:rsid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Projectobjectives</w:t>
            </w:r>
            <w:proofErr w:type="spellEnd"/>
          </w:p>
        </w:tc>
        <w:tc>
          <w:tcPr>
            <w:tcW w:w="4806" w:type="dxa"/>
          </w:tcPr>
          <w:p w14:paraId="41AD2DC3" w14:textId="77777777" w:rsidR="00FC01C2" w:rsidRPr="00FC01C2" w:rsidRDefault="00FC01C2" w:rsidP="00FC01C2">
            <w:pPr>
              <w:pStyle w:val="a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carrying out work to prepare the territory for the installation of benches and awnings</w:t>
            </w:r>
          </w:p>
          <w:p w14:paraId="2BC15D98" w14:textId="77777777" w:rsidR="00FC01C2" w:rsidRPr="00FC01C2" w:rsidRDefault="00FC01C2" w:rsidP="00FC01C2">
            <w:pPr>
              <w:pStyle w:val="a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purchase and installation of benches and awnings</w:t>
            </w:r>
          </w:p>
        </w:tc>
      </w:tr>
      <w:tr w:rsidR="00FC01C2" w:rsidRPr="0037591D" w14:paraId="6A321061" w14:textId="77777777" w:rsidTr="000A4AFC">
        <w:trPr>
          <w:trHeight w:val="644"/>
        </w:trPr>
        <w:tc>
          <w:tcPr>
            <w:tcW w:w="4539" w:type="dxa"/>
          </w:tcPr>
          <w:p w14:paraId="3E4DCB0C" w14:textId="77777777" w:rsidR="00FC01C2" w:rsidRPr="00C56521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565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Targetgroup</w:t>
            </w:r>
            <w:proofErr w:type="spellEnd"/>
          </w:p>
        </w:tc>
        <w:tc>
          <w:tcPr>
            <w:tcW w:w="4806" w:type="dxa"/>
          </w:tcPr>
          <w:p w14:paraId="49735FE1" w14:textId="77777777" w:rsidR="00FC01C2" w:rsidRPr="00106178" w:rsidRDefault="00FC01C2" w:rsidP="000A4AFC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 w:rsidRPr="00106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senior citizens of remote and sparsely populated villages</w:t>
            </w:r>
          </w:p>
        </w:tc>
      </w:tr>
      <w:tr w:rsidR="00FC01C2" w14:paraId="42CF8ADD" w14:textId="77777777" w:rsidTr="000A4AFC">
        <w:trPr>
          <w:trHeight w:val="644"/>
        </w:trPr>
        <w:tc>
          <w:tcPr>
            <w:tcW w:w="4539" w:type="dxa"/>
          </w:tcPr>
          <w:p w14:paraId="1DAB4AAF" w14:textId="77777777" w:rsidR="00FC01C2" w:rsidRPr="00E665AC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665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Projectimplementationperiod</w:t>
            </w:r>
            <w:proofErr w:type="spellEnd"/>
          </w:p>
        </w:tc>
        <w:tc>
          <w:tcPr>
            <w:tcW w:w="4806" w:type="dxa"/>
          </w:tcPr>
          <w:p w14:paraId="4F5CCF33" w14:textId="77777777" w:rsidR="00FC01C2" w:rsidRDefault="00FC01C2" w:rsidP="0065581A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years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3685B723" w14:textId="77777777" w:rsidR="0065581A" w:rsidRPr="00106178" w:rsidRDefault="0065581A" w:rsidP="0065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1C2" w14:paraId="5C2D1EBA" w14:textId="77777777" w:rsidTr="000A4AFC">
        <w:trPr>
          <w:trHeight w:val="644"/>
        </w:trPr>
        <w:tc>
          <w:tcPr>
            <w:tcW w:w="4539" w:type="dxa"/>
          </w:tcPr>
          <w:p w14:paraId="2F0F0F43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Installed volume</w:t>
            </w:r>
          </w:p>
          <w:p w14:paraId="6FC9420C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funding and budget</w:t>
            </w:r>
          </w:p>
          <w:p w14:paraId="16F7B5DB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project, including</w:t>
            </w:r>
          </w:p>
          <w:p w14:paraId="380850D3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opportunity</w:t>
            </w:r>
          </w:p>
          <w:p w14:paraId="32118652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co-financing through</w:t>
            </w:r>
          </w:p>
          <w:p w14:paraId="655ABF32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own funds</w:t>
            </w:r>
          </w:p>
          <w:p w14:paraId="6565BEF9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recipient organization</w:t>
            </w:r>
          </w:p>
          <w:p w14:paraId="0B5C402F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foreign gratuitous</w:t>
            </w:r>
          </w:p>
          <w:p w14:paraId="6D1709DD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assistance and (or) funds</w:t>
            </w:r>
          </w:p>
          <w:p w14:paraId="27E2455E" w14:textId="77777777" w:rsidR="00FC01C2" w:rsidRPr="00FC01C2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Republican and or</w:t>
            </w:r>
          </w:p>
          <w:p w14:paraId="2E8BF826" w14:textId="77777777" w:rsidR="00FC01C2" w:rsidRPr="00FC01C2" w:rsidRDefault="00FC01C2" w:rsidP="000A4A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C0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local budgets</w:t>
            </w:r>
          </w:p>
        </w:tc>
        <w:tc>
          <w:tcPr>
            <w:tcW w:w="4806" w:type="dxa"/>
          </w:tcPr>
          <w:p w14:paraId="4ABB8AD8" w14:textId="77777777" w:rsidR="00FC01C2" w:rsidRPr="00106178" w:rsidRDefault="00FC01C2" w:rsidP="000A4A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Fundingvolume</w:t>
            </w:r>
            <w:proofErr w:type="spellEnd"/>
          </w:p>
          <w:p w14:paraId="17CA4D6C" w14:textId="77777777" w:rsidR="00FC01C2" w:rsidRPr="00106178" w:rsidRDefault="00FC01C2" w:rsidP="000A4A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10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10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USD)</w:t>
            </w:r>
          </w:p>
          <w:p w14:paraId="4708F09D" w14:textId="77777777" w:rsidR="00FC01C2" w:rsidRPr="00106178" w:rsidRDefault="00FC01C2" w:rsidP="000A4A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3A2B5" w14:textId="77777777" w:rsidR="00FC01C2" w:rsidRPr="00106178" w:rsidRDefault="00FC01C2" w:rsidP="000A4AF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Donorfunds</w:t>
            </w:r>
            <w:proofErr w:type="spellEnd"/>
            <w:r w:rsidRPr="00106178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</w:p>
          <w:p w14:paraId="4F85D444" w14:textId="77777777" w:rsidR="00FC01C2" w:rsidRPr="00106178" w:rsidRDefault="00FC01C2" w:rsidP="000A4AF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Pr="00106178">
              <w:rPr>
                <w:rFonts w:ascii="Times New Roman" w:hAnsi="Times New Roman" w:cs="Times New Roman"/>
                <w:sz w:val="28"/>
                <w:szCs w:val="28"/>
              </w:rPr>
              <w:t>financing</w:t>
            </w:r>
            <w:proofErr w:type="spellEnd"/>
            <w:r w:rsidRPr="00106178">
              <w:rPr>
                <w:rFonts w:ascii="Times New Roman" w:hAnsi="Times New Roman" w:cs="Times New Roman"/>
                <w:sz w:val="28"/>
                <w:szCs w:val="28"/>
              </w:rPr>
              <w:t xml:space="preserve"> 300</w:t>
            </w:r>
          </w:p>
        </w:tc>
      </w:tr>
      <w:tr w:rsidR="00FC01C2" w14:paraId="388CD2E2" w14:textId="77777777" w:rsidTr="000A4AFC">
        <w:trPr>
          <w:trHeight w:val="644"/>
        </w:trPr>
        <w:tc>
          <w:tcPr>
            <w:tcW w:w="4539" w:type="dxa"/>
          </w:tcPr>
          <w:p w14:paraId="4A00A03C" w14:textId="77777777" w:rsidR="00FC01C2" w:rsidRPr="004C4D06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C4D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Locationoftheproject</w:t>
            </w:r>
            <w:proofErr w:type="spellEnd"/>
          </w:p>
        </w:tc>
        <w:tc>
          <w:tcPr>
            <w:tcW w:w="4806" w:type="dxa"/>
          </w:tcPr>
          <w:p w14:paraId="150FEF66" w14:textId="77777777" w:rsidR="00FC01C2" w:rsidRPr="00106178" w:rsidRDefault="00FC01C2" w:rsidP="000A4AFC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Minsk region,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>Myadel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 district,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>Boyary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 village,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>Yelnitsa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 village,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>Konstantinovo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 village,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>Pashkovshchina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US" w:eastAsia="ru-RU"/>
              </w:rPr>
              <w:t xml:space="preserve"> village,</w:t>
            </w:r>
          </w:p>
          <w:p w14:paraId="1F5FC81D" w14:textId="77777777" w:rsidR="00FC01C2" w:rsidRPr="00106178" w:rsidRDefault="00FC01C2" w:rsidP="000A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v.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Parubki</w:t>
            </w:r>
            <w:proofErr w:type="spellEnd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, v. </w:t>
            </w:r>
            <w:proofErr w:type="spellStart"/>
            <w:r w:rsidRPr="0010617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>Boroviki</w:t>
            </w:r>
            <w:proofErr w:type="spellEnd"/>
          </w:p>
        </w:tc>
      </w:tr>
      <w:tr w:rsidR="00FC01C2" w:rsidRPr="007C1D87" w14:paraId="2D6E7D3D" w14:textId="77777777" w:rsidTr="000A4AFC">
        <w:trPr>
          <w:trHeight w:val="644"/>
        </w:trPr>
        <w:tc>
          <w:tcPr>
            <w:tcW w:w="4539" w:type="dxa"/>
          </w:tcPr>
          <w:p w14:paraId="0D82F37C" w14:textId="77777777" w:rsidR="00FC01C2" w:rsidRPr="004C4D06" w:rsidRDefault="00FC01C2" w:rsidP="000A4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Thecontactperson</w:t>
            </w:r>
            <w:proofErr w:type="spellEnd"/>
          </w:p>
        </w:tc>
        <w:tc>
          <w:tcPr>
            <w:tcW w:w="4806" w:type="dxa"/>
          </w:tcPr>
          <w:p w14:paraId="73C3852E" w14:textId="7E0BD5F5" w:rsidR="00FC01C2" w:rsidRPr="00106178" w:rsidRDefault="0037591D" w:rsidP="000A4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Borovko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Oleg</w:t>
            </w:r>
            <w:r w:rsidR="00FC01C2"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director</w:t>
            </w:r>
          </w:p>
          <w:p w14:paraId="2ED92B33" w14:textId="77777777" w:rsidR="00FC01C2" w:rsidRPr="00106178" w:rsidRDefault="00FC01C2" w:rsidP="000A4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+375-(01797) 40349</w:t>
            </w:r>
          </w:p>
          <w:p w14:paraId="5C5B162C" w14:textId="77777777" w:rsidR="00FC01C2" w:rsidRPr="00106178" w:rsidRDefault="00FC01C2" w:rsidP="000A4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0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e-mail:info@mtcson.by</w:t>
            </w:r>
            <w:proofErr w:type="spellEnd"/>
            <w:proofErr w:type="gramEnd"/>
          </w:p>
        </w:tc>
      </w:tr>
    </w:tbl>
    <w:p w14:paraId="02C74C2E" w14:textId="77777777" w:rsidR="000860DC" w:rsidRPr="006B3C28" w:rsidRDefault="000860DC">
      <w:pPr>
        <w:rPr>
          <w:lang w:val="en-US"/>
        </w:rPr>
      </w:pPr>
    </w:p>
    <w:sectPr w:rsidR="000860DC" w:rsidRPr="006B3C28" w:rsidSect="000860DC">
      <w:pgSz w:w="11906" w:h="16838"/>
      <w:pgMar w:top="567" w:right="850" w:bottom="1134" w:left="1701" w:header="708" w:footer="708" w:gutter="0"/>
      <w:pgBorders w:offsetFrom="page">
        <w:top w:val="thinThickThinSmallGap" w:sz="24" w:space="24" w:color="5B9BD5" w:themeColor="accent5"/>
        <w:left w:val="thinThickThinSmallGap" w:sz="24" w:space="24" w:color="5B9BD5" w:themeColor="accent5"/>
        <w:bottom w:val="thinThickThinSmallGap" w:sz="24" w:space="24" w:color="5B9BD5" w:themeColor="accent5"/>
        <w:right w:val="thinThickThinSmallGap" w:sz="24" w:space="24" w:color="5B9BD5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637F" w14:textId="77777777" w:rsidR="00A670F0" w:rsidRDefault="00A670F0" w:rsidP="000860DC">
      <w:pPr>
        <w:spacing w:after="0" w:line="240" w:lineRule="auto"/>
      </w:pPr>
      <w:r>
        <w:separator/>
      </w:r>
    </w:p>
  </w:endnote>
  <w:endnote w:type="continuationSeparator" w:id="0">
    <w:p w14:paraId="31756884" w14:textId="77777777" w:rsidR="00A670F0" w:rsidRDefault="00A670F0" w:rsidP="0008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EFFB" w14:textId="77777777" w:rsidR="00A670F0" w:rsidRDefault="00A670F0" w:rsidP="000860DC">
      <w:pPr>
        <w:spacing w:after="0" w:line="240" w:lineRule="auto"/>
      </w:pPr>
      <w:r>
        <w:separator/>
      </w:r>
    </w:p>
  </w:footnote>
  <w:footnote w:type="continuationSeparator" w:id="0">
    <w:p w14:paraId="659173A5" w14:textId="77777777" w:rsidR="00A670F0" w:rsidRDefault="00A670F0" w:rsidP="0008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25A"/>
    <w:multiLevelType w:val="hybridMultilevel"/>
    <w:tmpl w:val="E6CCC2A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589"/>
    <w:multiLevelType w:val="hybridMultilevel"/>
    <w:tmpl w:val="BD76EB3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7D4"/>
    <w:multiLevelType w:val="hybridMultilevel"/>
    <w:tmpl w:val="26C4B73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742"/>
    <w:multiLevelType w:val="hybridMultilevel"/>
    <w:tmpl w:val="934A0C4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D5D8D"/>
    <w:multiLevelType w:val="hybridMultilevel"/>
    <w:tmpl w:val="91C2334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324D"/>
    <w:multiLevelType w:val="hybridMultilevel"/>
    <w:tmpl w:val="CB44997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53900">
    <w:abstractNumId w:val="4"/>
  </w:num>
  <w:num w:numId="2" w16cid:durableId="1326712879">
    <w:abstractNumId w:val="2"/>
  </w:num>
  <w:num w:numId="3" w16cid:durableId="1836023264">
    <w:abstractNumId w:val="0"/>
  </w:num>
  <w:num w:numId="4" w16cid:durableId="171526996">
    <w:abstractNumId w:val="3"/>
  </w:num>
  <w:num w:numId="5" w16cid:durableId="804082555">
    <w:abstractNumId w:val="5"/>
  </w:num>
  <w:num w:numId="6" w16cid:durableId="103291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DC"/>
    <w:rsid w:val="00042C22"/>
    <w:rsid w:val="000504ED"/>
    <w:rsid w:val="000860DC"/>
    <w:rsid w:val="00106178"/>
    <w:rsid w:val="00135FFE"/>
    <w:rsid w:val="0037591D"/>
    <w:rsid w:val="003D4A27"/>
    <w:rsid w:val="00430B95"/>
    <w:rsid w:val="00547D8F"/>
    <w:rsid w:val="0065581A"/>
    <w:rsid w:val="006B3C28"/>
    <w:rsid w:val="007C1D87"/>
    <w:rsid w:val="008D3E80"/>
    <w:rsid w:val="008F247F"/>
    <w:rsid w:val="00A432F9"/>
    <w:rsid w:val="00A670F0"/>
    <w:rsid w:val="00D04A80"/>
    <w:rsid w:val="00D73AFA"/>
    <w:rsid w:val="00E67A82"/>
    <w:rsid w:val="00ED66C4"/>
    <w:rsid w:val="00F76734"/>
    <w:rsid w:val="00FC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470B"/>
  <w15:docId w15:val="{27FD9367-CC97-481F-9E5C-45E65E04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0DC"/>
  </w:style>
  <w:style w:type="paragraph" w:styleId="a5">
    <w:name w:val="footer"/>
    <w:basedOn w:val="a"/>
    <w:link w:val="a6"/>
    <w:uiPriority w:val="99"/>
    <w:unhideWhenUsed/>
    <w:rsid w:val="0008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0DC"/>
  </w:style>
  <w:style w:type="table" w:styleId="a7">
    <w:name w:val="Table Grid"/>
    <w:basedOn w:val="a1"/>
    <w:uiPriority w:val="39"/>
    <w:rsid w:val="0008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338B-8F2B-478E-99A8-A35562F3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Валентина Зуевская</cp:lastModifiedBy>
  <cp:revision>2</cp:revision>
  <dcterms:created xsi:type="dcterms:W3CDTF">2024-08-21T08:20:00Z</dcterms:created>
  <dcterms:modified xsi:type="dcterms:W3CDTF">2024-08-21T08:20:00Z</dcterms:modified>
</cp:coreProperties>
</file>