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CAE" w:rsidRPr="00CD5FC7" w:rsidRDefault="00897CAE" w:rsidP="00CD5FC7">
      <w:pPr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proofErr w:type="spellStart"/>
      <w:r w:rsidRPr="00897CAE">
        <w:rPr>
          <w:rFonts w:ascii="Times New Roman" w:hAnsi="Times New Roman" w:cs="Times New Roman"/>
          <w:b/>
          <w:sz w:val="30"/>
          <w:szCs w:val="30"/>
        </w:rPr>
        <w:t>Мядельчанин</w:t>
      </w:r>
      <w:proofErr w:type="spellEnd"/>
      <w:r w:rsidRPr="00897CAE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7293A">
        <w:rPr>
          <w:rFonts w:ascii="Times New Roman" w:hAnsi="Times New Roman" w:cs="Times New Roman"/>
          <w:b/>
          <w:sz w:val="30"/>
          <w:szCs w:val="30"/>
        </w:rPr>
        <w:t>похитил</w:t>
      </w:r>
      <w:r w:rsidRPr="00897CAE">
        <w:rPr>
          <w:rFonts w:ascii="Times New Roman" w:hAnsi="Times New Roman" w:cs="Times New Roman"/>
          <w:b/>
          <w:sz w:val="30"/>
          <w:szCs w:val="30"/>
        </w:rPr>
        <w:t xml:space="preserve"> у знакомой 80 тысяч российских рублей</w:t>
      </w:r>
      <w:r w:rsidR="00CD5FC7">
        <w:rPr>
          <w:rFonts w:ascii="Times New Roman" w:hAnsi="Times New Roman" w:cs="Times New Roman"/>
          <w:b/>
          <w:sz w:val="30"/>
          <w:szCs w:val="30"/>
        </w:rPr>
        <w:t xml:space="preserve">: </w:t>
      </w:r>
      <w:r w:rsidR="00CD5FC7" w:rsidRPr="00CD5FC7">
        <w:rPr>
          <w:rFonts w:ascii="Times New Roman" w:eastAsia="Calibri" w:hAnsi="Times New Roman" w:cs="Times New Roman"/>
          <w:b/>
          <w:sz w:val="30"/>
          <w:szCs w:val="30"/>
        </w:rPr>
        <w:t xml:space="preserve">прокуратура </w:t>
      </w:r>
      <w:proofErr w:type="spellStart"/>
      <w:r w:rsidR="00CD5FC7" w:rsidRPr="00CD5FC7">
        <w:rPr>
          <w:rFonts w:ascii="Times New Roman" w:eastAsia="Calibri" w:hAnsi="Times New Roman" w:cs="Times New Roman"/>
          <w:b/>
          <w:sz w:val="30"/>
          <w:szCs w:val="30"/>
        </w:rPr>
        <w:t>Мядельского</w:t>
      </w:r>
      <w:proofErr w:type="spellEnd"/>
      <w:r w:rsidR="00CD5FC7" w:rsidRPr="00CD5FC7">
        <w:rPr>
          <w:rFonts w:ascii="Times New Roman" w:eastAsia="Calibri" w:hAnsi="Times New Roman" w:cs="Times New Roman"/>
          <w:b/>
          <w:sz w:val="30"/>
          <w:szCs w:val="30"/>
        </w:rPr>
        <w:t xml:space="preserve"> района поддержала государственное обвинение в суде</w:t>
      </w:r>
    </w:p>
    <w:p w:rsidR="0017293A" w:rsidRDefault="0017293A" w:rsidP="001729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729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Прокуратура </w:t>
      </w:r>
      <w:proofErr w:type="spellStart"/>
      <w:r w:rsidRPr="0017293A">
        <w:rPr>
          <w:rFonts w:ascii="Times New Roman" w:eastAsia="Times New Roman" w:hAnsi="Times New Roman" w:cs="Times New Roman"/>
          <w:sz w:val="30"/>
          <w:szCs w:val="30"/>
          <w:lang w:eastAsia="ru-RU"/>
        </w:rPr>
        <w:t>Мядельского</w:t>
      </w:r>
      <w:proofErr w:type="spellEnd"/>
      <w:r w:rsidRPr="001729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района поддержала государственное обвинение по уголовному делу в отношении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жителя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г.Мяделя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1988 г.р., которому </w:t>
      </w:r>
      <w:r w:rsidRPr="001729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инкриминировано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тайное похищение имущества.</w:t>
      </w:r>
    </w:p>
    <w:p w:rsidR="0017293A" w:rsidRDefault="0017293A" w:rsidP="001729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Как установлено в ходе судебного следствия, в</w:t>
      </w:r>
      <w:r w:rsidR="00897CAE" w:rsidRPr="00897CAE">
        <w:rPr>
          <w:rFonts w:ascii="Times New Roman" w:hAnsi="Times New Roman" w:cs="Times New Roman"/>
          <w:sz w:val="30"/>
          <w:szCs w:val="30"/>
        </w:rPr>
        <w:t xml:space="preserve"> июле 2025 года обвиняемый пришел в гости к потерпевшей в квартиру по улице Юбилейной в </w:t>
      </w:r>
      <w:proofErr w:type="spellStart"/>
      <w:r w:rsidR="00897CAE" w:rsidRPr="00897CAE">
        <w:rPr>
          <w:rFonts w:ascii="Times New Roman" w:hAnsi="Times New Roman" w:cs="Times New Roman"/>
          <w:sz w:val="30"/>
          <w:szCs w:val="30"/>
        </w:rPr>
        <w:t>Мяделе</w:t>
      </w:r>
      <w:proofErr w:type="spellEnd"/>
      <w:r w:rsidR="00897CAE" w:rsidRPr="00897CAE">
        <w:rPr>
          <w:rFonts w:ascii="Times New Roman" w:hAnsi="Times New Roman" w:cs="Times New Roman"/>
          <w:sz w:val="30"/>
          <w:szCs w:val="30"/>
        </w:rPr>
        <w:t>. Компания</w:t>
      </w:r>
      <w:r w:rsidR="00897CAE">
        <w:rPr>
          <w:rFonts w:ascii="Times New Roman" w:hAnsi="Times New Roman" w:cs="Times New Roman"/>
          <w:sz w:val="30"/>
          <w:szCs w:val="30"/>
        </w:rPr>
        <w:t xml:space="preserve"> несколько дней</w:t>
      </w:r>
      <w:r w:rsidR="00897CAE" w:rsidRPr="00897CAE">
        <w:rPr>
          <w:rFonts w:ascii="Times New Roman" w:hAnsi="Times New Roman" w:cs="Times New Roman"/>
          <w:sz w:val="30"/>
          <w:szCs w:val="30"/>
        </w:rPr>
        <w:t xml:space="preserve"> распивала алкогольные напитки.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97CAE" w:rsidRPr="00897CAE">
        <w:rPr>
          <w:rFonts w:ascii="Times New Roman" w:hAnsi="Times New Roman" w:cs="Times New Roman"/>
          <w:sz w:val="30"/>
          <w:szCs w:val="30"/>
        </w:rPr>
        <w:t>Когда спиртное закончилось, хозяйка попросила мужчину сходить в магазин. Женщина указала на коробку в комоде и разрешила взять оттуда одну купюру для покупки.</w:t>
      </w:r>
    </w:p>
    <w:p w:rsidR="0017293A" w:rsidRDefault="00897CAE" w:rsidP="001729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97CAE">
        <w:rPr>
          <w:rFonts w:ascii="Times New Roman" w:hAnsi="Times New Roman" w:cs="Times New Roman"/>
          <w:sz w:val="30"/>
          <w:szCs w:val="30"/>
        </w:rPr>
        <w:t xml:space="preserve">Открыв </w:t>
      </w:r>
      <w:r>
        <w:rPr>
          <w:rFonts w:ascii="Times New Roman" w:hAnsi="Times New Roman" w:cs="Times New Roman"/>
          <w:sz w:val="30"/>
          <w:szCs w:val="30"/>
        </w:rPr>
        <w:t>коробку</w:t>
      </w:r>
      <w:r w:rsidRPr="00897CAE">
        <w:rPr>
          <w:rFonts w:ascii="Times New Roman" w:hAnsi="Times New Roman" w:cs="Times New Roman"/>
          <w:sz w:val="30"/>
          <w:szCs w:val="30"/>
        </w:rPr>
        <w:t>, гость ув</w:t>
      </w:r>
      <w:bookmarkStart w:id="0" w:name="_GoBack"/>
      <w:bookmarkEnd w:id="0"/>
      <w:r w:rsidRPr="00897CAE">
        <w:rPr>
          <w:rFonts w:ascii="Times New Roman" w:hAnsi="Times New Roman" w:cs="Times New Roman"/>
          <w:sz w:val="30"/>
          <w:szCs w:val="30"/>
        </w:rPr>
        <w:t xml:space="preserve">идел внутри пачку российских рублей. Не имея работы и находясь в ссоре с матерью, он решил забрать часть чужих денег, рассчитывая, что нетрезвая хозяйка ничего не вспомнит. Мужчина похитил 80 000 российских рублей, что по курсу </w:t>
      </w:r>
      <w:proofErr w:type="spellStart"/>
      <w:r w:rsidRPr="00897CAE">
        <w:rPr>
          <w:rFonts w:ascii="Times New Roman" w:hAnsi="Times New Roman" w:cs="Times New Roman"/>
          <w:sz w:val="30"/>
          <w:szCs w:val="30"/>
        </w:rPr>
        <w:t>Нацбанка</w:t>
      </w:r>
      <w:proofErr w:type="spellEnd"/>
      <w:r w:rsidRPr="00897CAE">
        <w:rPr>
          <w:rFonts w:ascii="Times New Roman" w:hAnsi="Times New Roman" w:cs="Times New Roman"/>
          <w:sz w:val="30"/>
          <w:szCs w:val="30"/>
        </w:rPr>
        <w:t xml:space="preserve"> составило более 2 900 белорусских рублей.</w:t>
      </w:r>
    </w:p>
    <w:p w:rsidR="0017293A" w:rsidRDefault="00897CAE" w:rsidP="001729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97CAE">
        <w:rPr>
          <w:rFonts w:ascii="Times New Roman" w:hAnsi="Times New Roman" w:cs="Times New Roman"/>
          <w:sz w:val="30"/>
          <w:szCs w:val="30"/>
        </w:rPr>
        <w:t>Обвиняемый полностью признал вину и чистосердечно раскаялся, что было учтено как смягчающее обстоятельство. Вместе с тем отягчающими обстоятельствами признаны совершение преступления в состоянии алкогольного опьянения и наличие неснятой судимо</w:t>
      </w:r>
      <w:r w:rsidR="0017293A">
        <w:rPr>
          <w:rFonts w:ascii="Times New Roman" w:hAnsi="Times New Roman" w:cs="Times New Roman"/>
          <w:sz w:val="30"/>
          <w:szCs w:val="30"/>
        </w:rPr>
        <w:t>сти за хулиганство в 2023 году.</w:t>
      </w:r>
    </w:p>
    <w:p w:rsidR="0017293A" w:rsidRDefault="00897CAE" w:rsidP="001729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97CAE">
        <w:rPr>
          <w:rFonts w:ascii="Times New Roman" w:hAnsi="Times New Roman" w:cs="Times New Roman"/>
          <w:sz w:val="30"/>
          <w:szCs w:val="30"/>
        </w:rPr>
        <w:t xml:space="preserve">Суд </w:t>
      </w:r>
      <w:proofErr w:type="spellStart"/>
      <w:r w:rsidRPr="00897CAE">
        <w:rPr>
          <w:rFonts w:ascii="Times New Roman" w:hAnsi="Times New Roman" w:cs="Times New Roman"/>
          <w:sz w:val="30"/>
          <w:szCs w:val="30"/>
        </w:rPr>
        <w:t>Мядельского</w:t>
      </w:r>
      <w:proofErr w:type="spellEnd"/>
      <w:r w:rsidRPr="00897CAE">
        <w:rPr>
          <w:rFonts w:ascii="Times New Roman" w:hAnsi="Times New Roman" w:cs="Times New Roman"/>
          <w:sz w:val="30"/>
          <w:szCs w:val="30"/>
        </w:rPr>
        <w:t xml:space="preserve"> района признал мужчину виновным по части 1 статьи 205 Уголовного кодекса Республики Бе</w:t>
      </w:r>
      <w:r w:rsidR="0017293A">
        <w:rPr>
          <w:rFonts w:ascii="Times New Roman" w:hAnsi="Times New Roman" w:cs="Times New Roman"/>
          <w:sz w:val="30"/>
          <w:szCs w:val="30"/>
        </w:rPr>
        <w:t>ларусь (кража) и приговорил к 1 </w:t>
      </w:r>
      <w:r w:rsidRPr="00897CAE">
        <w:rPr>
          <w:rFonts w:ascii="Times New Roman" w:hAnsi="Times New Roman" w:cs="Times New Roman"/>
          <w:sz w:val="30"/>
          <w:szCs w:val="30"/>
        </w:rPr>
        <w:t>году лишения свободы с отбыванием наказания в исправительной колонии общего режима.</w:t>
      </w:r>
    </w:p>
    <w:p w:rsidR="00A91BB6" w:rsidRDefault="00A91BB6" w:rsidP="001729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646DEC">
        <w:rPr>
          <w:rFonts w:ascii="Times New Roman" w:hAnsi="Times New Roman" w:cs="Times New Roman"/>
          <w:sz w:val="30"/>
          <w:szCs w:val="30"/>
        </w:rPr>
        <w:t>риговор вступил в законную силу.</w:t>
      </w:r>
    </w:p>
    <w:p w:rsidR="00646DEC" w:rsidRDefault="00646DEC" w:rsidP="00646D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646DEC" w:rsidRPr="00646DEC" w:rsidRDefault="00646DEC" w:rsidP="00646DE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>Заместитель прокурора</w:t>
      </w:r>
    </w:p>
    <w:p w:rsidR="00646DEC" w:rsidRPr="00646DEC" w:rsidRDefault="00646DEC" w:rsidP="00646DE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  <w:proofErr w:type="spellStart"/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>Мядельского</w:t>
      </w:r>
      <w:proofErr w:type="spellEnd"/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 xml:space="preserve"> района</w:t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proofErr w:type="spellStart"/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>А.И.Гавето</w:t>
      </w:r>
      <w:proofErr w:type="spellEnd"/>
    </w:p>
    <w:sectPr w:rsidR="00646DEC" w:rsidRPr="00646DEC" w:rsidSect="00A91BB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954"/>
    <w:rsid w:val="0017293A"/>
    <w:rsid w:val="001F4C9E"/>
    <w:rsid w:val="003748FA"/>
    <w:rsid w:val="00646DEC"/>
    <w:rsid w:val="00897CAE"/>
    <w:rsid w:val="00A91BB6"/>
    <w:rsid w:val="00CD5FC7"/>
    <w:rsid w:val="00DD3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ED49D9-5A2B-4376-95FA-07F85470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6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Купревич Алексей Александрович</dc:creator>
  <cp:keywords/>
  <dc:description/>
  <cp:lastModifiedBy>Купревич Алексей Александрович</cp:lastModifiedBy>
  <cp:revision>4</cp:revision>
  <dcterms:created xsi:type="dcterms:W3CDTF">2026-09-30T06:04:00Z</dcterms:created>
  <dcterms:modified xsi:type="dcterms:W3CDTF">2026-09-30T07:17:00Z</dcterms:modified>
</cp:coreProperties>
</file>